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>ЎЗБЕКИСТОН РЕСПУБЛИКАСИ</w:t>
      </w:r>
      <w:r>
        <w:rPr>
          <w:rFonts w:ascii="Palatino Linotype" w:hAnsi="Palatino Linotype" w:cs="Virtec Times New Roman Uz"/>
          <w:b/>
          <w:bCs/>
          <w:lang w:val="uz-Cyrl-UZ"/>
        </w:rPr>
        <w:t xml:space="preserve"> </w:t>
      </w:r>
      <w:r>
        <w:rPr>
          <w:rFonts w:ascii="Palatino Linotype" w:hAnsi="Palatino Linotype" w:cs="Virtec Times New Roman Uz"/>
          <w:b/>
          <w:bCs/>
        </w:rPr>
        <w:t>Қ</w:t>
      </w:r>
      <w:r w:rsidRPr="00972EF7">
        <w:rPr>
          <w:rFonts w:ascii="Palatino Linotype" w:hAnsi="Palatino Linotype" w:cs="Virtec Times New Roman Uz"/>
          <w:b/>
          <w:bCs/>
        </w:rPr>
        <w:t>ОНУНИ</w:t>
      </w:r>
      <w:r w:rsidRPr="00516E86">
        <w:rPr>
          <w:rFonts w:ascii="Palatino Linotype" w:hAnsi="Palatino Linotype" w:cs="Virtec Times New Roman Uz"/>
          <w:b/>
          <w:bCs/>
        </w:rPr>
        <w:t xml:space="preserve"> </w:t>
      </w:r>
      <w:r w:rsidRPr="00972EF7">
        <w:rPr>
          <w:rFonts w:ascii="Palatino Linotype" w:hAnsi="Palatino Linotype" w:cs="Virtec Times New Roman Uz"/>
          <w:b/>
          <w:bCs/>
        </w:rPr>
        <w:t>БУХГАЛТЕРИЯ</w:t>
      </w:r>
      <w:r>
        <w:rPr>
          <w:rFonts w:ascii="Palatino Linotype" w:hAnsi="Palatino Linotype" w:cs="Virtec Times New Roman Uz"/>
          <w:b/>
          <w:bCs/>
          <w:lang w:val="uz-Cyrl-UZ"/>
        </w:rPr>
        <w:t xml:space="preserve"> </w:t>
      </w:r>
      <w:r>
        <w:rPr>
          <w:rFonts w:ascii="Palatino Linotype" w:hAnsi="Palatino Linotype" w:cs="Virtec Times New Roman Uz"/>
          <w:b/>
          <w:bCs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>ИСОБИ ТЎ</w:t>
      </w:r>
      <w:r>
        <w:rPr>
          <w:rFonts w:ascii="Palatino Linotype" w:hAnsi="Palatino Linotype" w:cs="Virtec Times New Roman Uz"/>
          <w:b/>
          <w:bCs/>
          <w:lang w:val="uz-Cyrl-UZ"/>
        </w:rPr>
        <w:t>Ғ</w:t>
      </w:r>
      <w:r w:rsidRPr="00972EF7">
        <w:rPr>
          <w:rFonts w:ascii="Palatino Linotype" w:hAnsi="Palatino Linotype" w:cs="Virtec Times New Roman Uz"/>
          <w:b/>
          <w:bCs/>
        </w:rPr>
        <w:t>РИСИДА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1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>
        <w:rPr>
          <w:rFonts w:ascii="Palatino Linotype" w:hAnsi="Palatino Linotype" w:cs="Virtec Times New Roman Uz"/>
        </w:rPr>
        <w:t>исоби</w:t>
      </w:r>
      <w:r w:rsidRPr="00972EF7">
        <w:rPr>
          <w:rFonts w:ascii="Palatino Linotype" w:hAnsi="Palatino Linotype" w:cs="Virtec Times New Roman Uz"/>
        </w:rPr>
        <w:t xml:space="preserve"> </w:t>
      </w:r>
      <w:r>
        <w:rPr>
          <w:rFonts w:ascii="Palatino Linotype" w:hAnsi="Palatino Linotype" w:cs="Virtec Times New Roman Uz"/>
        </w:rPr>
        <w:t>тўғри</w:t>
      </w:r>
      <w:r w:rsidRPr="00972EF7">
        <w:rPr>
          <w:rFonts w:ascii="Palatino Linotype" w:hAnsi="Palatino Linotype" w:cs="Virtec Times New Roman Uz"/>
        </w:rPr>
        <w:t xml:space="preserve">сидаги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онун хужжатлари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2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 Бухгалтерия </w:t>
      </w:r>
      <w:r>
        <w:rPr>
          <w:rFonts w:ascii="Palatino Linotype" w:hAnsi="Palatino Linotype" w:cs="Virtec Times New Roman Uz"/>
        </w:rPr>
        <w:t>ҳисоби</w:t>
      </w:r>
      <w:r w:rsidRPr="00972EF7">
        <w:rPr>
          <w:rFonts w:ascii="Palatino Linotype" w:hAnsi="Palatino Linotype" w:cs="Virtec Times New Roman Uz"/>
        </w:rPr>
        <w:t>нинг ма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сади ва вазифалари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3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 Бухгалтерия </w:t>
      </w:r>
      <w:r>
        <w:rPr>
          <w:rFonts w:ascii="Palatino Linotype" w:hAnsi="Palatino Linotype" w:cs="Virtec Times New Roman Uz"/>
        </w:rPr>
        <w:t>ҳисоби</w:t>
      </w:r>
      <w:r w:rsidRPr="00972EF7">
        <w:rPr>
          <w:rFonts w:ascii="Palatino Linotype" w:hAnsi="Palatino Linotype" w:cs="Virtec Times New Roman Uz"/>
        </w:rPr>
        <w:t xml:space="preserve"> субъектлари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4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 Бухгалтерия </w:t>
      </w:r>
      <w:r>
        <w:rPr>
          <w:rFonts w:ascii="Palatino Linotype" w:hAnsi="Palatino Linotype" w:cs="Virtec Times New Roman Uz"/>
        </w:rPr>
        <w:t>ҳисоби</w:t>
      </w:r>
      <w:r w:rsidRPr="00972EF7">
        <w:rPr>
          <w:rFonts w:ascii="Palatino Linotype" w:hAnsi="Palatino Linotype" w:cs="Virtec Times New Roman Uz"/>
        </w:rPr>
        <w:t xml:space="preserve"> объектлари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5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 Бухгалтерия </w:t>
      </w:r>
      <w:r>
        <w:rPr>
          <w:rFonts w:ascii="Palatino Linotype" w:hAnsi="Palatino Linotype" w:cs="Virtec Times New Roman Uz"/>
        </w:rPr>
        <w:t>ҳисоби</w:t>
      </w:r>
      <w:r w:rsidRPr="00972EF7">
        <w:rPr>
          <w:rFonts w:ascii="Palatino Linotype" w:hAnsi="Palatino Linotype" w:cs="Virtec Times New Roman Uz"/>
        </w:rPr>
        <w:t xml:space="preserve"> ва </w:t>
      </w:r>
      <w:r>
        <w:rPr>
          <w:rFonts w:ascii="Palatino Linotype" w:hAnsi="Palatino Linotype" w:cs="Virtec Times New Roman Uz"/>
        </w:rPr>
        <w:t>ҳисоб</w:t>
      </w:r>
      <w:r w:rsidRPr="00972EF7">
        <w:rPr>
          <w:rFonts w:ascii="Palatino Linotype" w:hAnsi="Palatino Linotype" w:cs="Virtec Times New Roman Uz"/>
        </w:rPr>
        <w:t>отини тартибга солиш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6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 Бухгалтерия </w:t>
      </w:r>
      <w:r>
        <w:rPr>
          <w:rFonts w:ascii="Palatino Linotype" w:hAnsi="Palatino Linotype" w:cs="Virtec Times New Roman Uz"/>
        </w:rPr>
        <w:t>ҳисоби</w:t>
      </w:r>
      <w:r w:rsidRPr="00972EF7">
        <w:rPr>
          <w:rFonts w:ascii="Palatino Linotype" w:hAnsi="Palatino Linotype" w:cs="Virtec Times New Roman Uz"/>
        </w:rPr>
        <w:t xml:space="preserve">нинг асосий </w:t>
      </w:r>
      <w:r>
        <w:rPr>
          <w:rFonts w:ascii="Palatino Linotype" w:hAnsi="Palatino Linotype" w:cs="Virtec Times New Roman Uz"/>
          <w:lang w:val="uz-Cyrl-UZ"/>
        </w:rPr>
        <w:t>қ</w:t>
      </w:r>
      <w:r w:rsidRPr="00972EF7">
        <w:rPr>
          <w:rFonts w:ascii="Palatino Linotype" w:hAnsi="Palatino Linotype" w:cs="Virtec Times New Roman Uz"/>
        </w:rPr>
        <w:t>оидалари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7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 Бухгалтерия </w:t>
      </w:r>
      <w:r>
        <w:rPr>
          <w:rFonts w:ascii="Palatino Linotype" w:hAnsi="Palatino Linotype" w:cs="Virtec Times New Roman Uz"/>
        </w:rPr>
        <w:t>ҳисоби</w:t>
      </w:r>
      <w:r w:rsidRPr="00972EF7">
        <w:rPr>
          <w:rFonts w:ascii="Palatino Linotype" w:hAnsi="Palatino Linotype" w:cs="Virtec Times New Roman Uz"/>
        </w:rPr>
        <w:t>ни ташкил этиш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8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 Имзо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9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 Бошлангич </w:t>
      </w:r>
      <w:r>
        <w:rPr>
          <w:rFonts w:ascii="Palatino Linotype" w:hAnsi="Palatino Linotype" w:cs="Virtec Times New Roman Uz"/>
        </w:rPr>
        <w:t>ҳисоб</w:t>
      </w:r>
      <w:r w:rsidRPr="00972EF7">
        <w:rPr>
          <w:rFonts w:ascii="Palatino Linotype" w:hAnsi="Palatino Linotype" w:cs="Virtec Times New Roman Uz"/>
        </w:rPr>
        <w:t xml:space="preserve"> хужжатлари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10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Бухгалтерия </w:t>
      </w:r>
      <w:r>
        <w:rPr>
          <w:rFonts w:ascii="Palatino Linotype" w:hAnsi="Palatino Linotype" w:cs="Virtec Times New Roman Uz"/>
        </w:rPr>
        <w:t>ҳисоби</w:t>
      </w:r>
      <w:r w:rsidRPr="00972EF7">
        <w:rPr>
          <w:rFonts w:ascii="Palatino Linotype" w:hAnsi="Palatino Linotype" w:cs="Virtec Times New Roman Uz"/>
        </w:rPr>
        <w:t xml:space="preserve"> регистрлари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11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Активлар ва мажбуриятларни инвентаризация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илиш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12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Активлар ва мажбуриятларни бахолаш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13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Даромадлар ва харажатларни </w:t>
      </w:r>
      <w:r>
        <w:rPr>
          <w:rFonts w:ascii="Palatino Linotype" w:hAnsi="Palatino Linotype" w:cs="Virtec Times New Roman Uz"/>
        </w:rPr>
        <w:t>ҳисоб</w:t>
      </w:r>
      <w:r w:rsidRPr="00972EF7">
        <w:rPr>
          <w:rFonts w:ascii="Palatino Linotype" w:hAnsi="Palatino Linotype" w:cs="Virtec Times New Roman Uz"/>
        </w:rPr>
        <w:t>га олиш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14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Хусусий капитални </w:t>
      </w:r>
      <w:r>
        <w:rPr>
          <w:rFonts w:ascii="Palatino Linotype" w:hAnsi="Palatino Linotype" w:cs="Virtec Times New Roman Uz"/>
        </w:rPr>
        <w:t>ҳисоб</w:t>
      </w:r>
      <w:r w:rsidRPr="00972EF7">
        <w:rPr>
          <w:rFonts w:ascii="Palatino Linotype" w:hAnsi="Palatino Linotype" w:cs="Virtec Times New Roman Uz"/>
        </w:rPr>
        <w:t>га олиш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15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Гаровни </w:t>
      </w:r>
      <w:r>
        <w:rPr>
          <w:rFonts w:ascii="Palatino Linotype" w:hAnsi="Palatino Linotype" w:cs="Virtec Times New Roman Uz"/>
        </w:rPr>
        <w:t>ҳисоб</w:t>
      </w:r>
      <w:r w:rsidRPr="00972EF7">
        <w:rPr>
          <w:rFonts w:ascii="Palatino Linotype" w:hAnsi="Palatino Linotype" w:cs="Virtec Times New Roman Uz"/>
        </w:rPr>
        <w:t>га олиш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16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Молиявий </w:t>
      </w:r>
      <w:r>
        <w:rPr>
          <w:rFonts w:ascii="Palatino Linotype" w:hAnsi="Palatino Linotype" w:cs="Virtec Times New Roman Uz"/>
        </w:rPr>
        <w:t>ҳисоб</w:t>
      </w:r>
      <w:r w:rsidRPr="00972EF7">
        <w:rPr>
          <w:rFonts w:ascii="Palatino Linotype" w:hAnsi="Palatino Linotype" w:cs="Virtec Times New Roman Uz"/>
        </w:rPr>
        <w:t>от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17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Умумлаштирилган молиявий </w:t>
      </w:r>
      <w:r>
        <w:rPr>
          <w:rFonts w:ascii="Palatino Linotype" w:hAnsi="Palatino Linotype" w:cs="Virtec Times New Roman Uz"/>
        </w:rPr>
        <w:t>ҳисоб</w:t>
      </w:r>
      <w:r w:rsidRPr="00972EF7">
        <w:rPr>
          <w:rFonts w:ascii="Palatino Linotype" w:hAnsi="Palatino Linotype" w:cs="Virtec Times New Roman Uz"/>
        </w:rPr>
        <w:t>от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18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Молиявий </w:t>
      </w:r>
      <w:r>
        <w:rPr>
          <w:rFonts w:ascii="Palatino Linotype" w:hAnsi="Palatino Linotype" w:cs="Virtec Times New Roman Uz"/>
        </w:rPr>
        <w:t>ҳисоб</w:t>
      </w:r>
      <w:r w:rsidRPr="00972EF7">
        <w:rPr>
          <w:rFonts w:ascii="Palatino Linotype" w:hAnsi="Palatino Linotype" w:cs="Virtec Times New Roman Uz"/>
        </w:rPr>
        <w:t xml:space="preserve">отнинг </w:t>
      </w:r>
      <w:r>
        <w:rPr>
          <w:rFonts w:ascii="Palatino Linotype" w:hAnsi="Palatino Linotype" w:cs="Virtec Times New Roman Uz"/>
        </w:rPr>
        <w:t>ҳисоб</w:t>
      </w:r>
      <w:r w:rsidRPr="00972EF7">
        <w:rPr>
          <w:rFonts w:ascii="Palatino Linotype" w:hAnsi="Palatino Linotype" w:cs="Virtec Times New Roman Uz"/>
        </w:rPr>
        <w:t>от даври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19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Молиявий </w:t>
      </w:r>
      <w:r>
        <w:rPr>
          <w:rFonts w:ascii="Palatino Linotype" w:hAnsi="Palatino Linotype" w:cs="Virtec Times New Roman Uz"/>
        </w:rPr>
        <w:t>ҳисоб</w:t>
      </w:r>
      <w:r w:rsidRPr="00972EF7">
        <w:rPr>
          <w:rFonts w:ascii="Palatino Linotype" w:hAnsi="Palatino Linotype" w:cs="Virtec Times New Roman Uz"/>
        </w:rPr>
        <w:t>отни та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дим этиш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20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Молиявий </w:t>
      </w:r>
      <w:r>
        <w:rPr>
          <w:rFonts w:ascii="Palatino Linotype" w:hAnsi="Palatino Linotype" w:cs="Virtec Times New Roman Uz"/>
        </w:rPr>
        <w:t>ҳисоб</w:t>
      </w:r>
      <w:r w:rsidRPr="00972EF7">
        <w:rPr>
          <w:rFonts w:ascii="Palatino Linotype" w:hAnsi="Palatino Linotype" w:cs="Virtec Times New Roman Uz"/>
        </w:rPr>
        <w:t xml:space="preserve">отни эълон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илиш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21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Тугатиш ва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тида молиявий </w:t>
      </w:r>
      <w:r>
        <w:rPr>
          <w:rFonts w:ascii="Palatino Linotype" w:hAnsi="Palatino Linotype" w:cs="Virtec Times New Roman Uz"/>
        </w:rPr>
        <w:t>ҳисоб</w:t>
      </w:r>
      <w:r w:rsidRPr="00972EF7">
        <w:rPr>
          <w:rFonts w:ascii="Palatino Linotype" w:hAnsi="Palatino Linotype" w:cs="Virtec Times New Roman Uz"/>
        </w:rPr>
        <w:t>от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22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Бухгалтерия ахборотининг махфийлиги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23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Бухгалтерия хужжатларини са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лаш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24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модда. Бухгалтерия </w:t>
      </w:r>
      <w:r>
        <w:rPr>
          <w:rFonts w:ascii="Palatino Linotype" w:hAnsi="Palatino Linotype" w:cs="Virtec Times New Roman Uz"/>
        </w:rPr>
        <w:t>тўғри</w:t>
      </w:r>
      <w:r w:rsidRPr="00972EF7">
        <w:rPr>
          <w:rFonts w:ascii="Palatino Linotype" w:hAnsi="Palatino Linotype" w:cs="Virtec Times New Roman Uz"/>
        </w:rPr>
        <w:t xml:space="preserve">сидаги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онун хужжатларини бузганлик учун жавобгарлик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 xml:space="preserve">1 </w:t>
      </w:r>
      <w:r>
        <w:rPr>
          <w:rFonts w:ascii="Palatino Linotype" w:hAnsi="Palatino Linotype" w:cs="Virtec Times New Roman Uz"/>
          <w:b/>
          <w:bCs/>
        </w:rPr>
        <w:t>–</w:t>
      </w:r>
      <w:r w:rsidRPr="00972EF7">
        <w:rPr>
          <w:rFonts w:ascii="Palatino Linotype" w:hAnsi="Palatino Linotype" w:cs="Virtec Times New Roman Uz"/>
          <w:b/>
          <w:bCs/>
        </w:rPr>
        <w:t xml:space="preserve"> модда. Бухгалтерия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 xml:space="preserve">исоби </w:t>
      </w:r>
      <w:r>
        <w:rPr>
          <w:rFonts w:ascii="Palatino Linotype" w:hAnsi="Palatino Linotype" w:cs="Virtec Times New Roman Uz"/>
          <w:b/>
          <w:bCs/>
        </w:rPr>
        <w:t>тўғри</w:t>
      </w:r>
      <w:r w:rsidRPr="00972EF7">
        <w:rPr>
          <w:rFonts w:ascii="Palatino Linotype" w:hAnsi="Palatino Linotype" w:cs="Virtec Times New Roman Uz"/>
          <w:b/>
          <w:bCs/>
        </w:rPr>
        <w:t xml:space="preserve">сидаги </w:t>
      </w:r>
      <w:r>
        <w:rPr>
          <w:rFonts w:ascii="Palatino Linotype" w:hAnsi="Palatino Linotype" w:cs="Virtec Times New Roman Uz"/>
          <w:b/>
          <w:bCs/>
        </w:rPr>
        <w:t>қ</w:t>
      </w:r>
      <w:r w:rsidRPr="00972EF7">
        <w:rPr>
          <w:rFonts w:ascii="Palatino Linotype" w:hAnsi="Palatino Linotype" w:cs="Virtec Times New Roman Uz"/>
          <w:b/>
          <w:bCs/>
        </w:rPr>
        <w:t xml:space="preserve">онун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>ужжатлари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исобини ташкил этиш</w:t>
      </w:r>
      <w:r>
        <w:rPr>
          <w:rFonts w:ascii="Palatino Linotype" w:hAnsi="Palatino Linotype" w:cs="Virtec Times New Roman Uz"/>
          <w:lang w:val="uz-Cyrl-UZ"/>
        </w:rPr>
        <w:t xml:space="preserve"> ҳ</w:t>
      </w:r>
      <w:r w:rsidRPr="00972EF7">
        <w:rPr>
          <w:rFonts w:ascii="Palatino Linotype" w:hAnsi="Palatino Linotype" w:cs="Virtec Times New Roman Uz"/>
        </w:rPr>
        <w:t xml:space="preserve">амда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исобот тузиш билан богли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 муносабатлар ушбу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онун ва бош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ужжатлари билан тартибга солинади. Башарти, Ўзбекистон Республикасининг хал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аро шартномаларида ушбу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онунда баён этилганидан кўра бош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ача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оидалар белгиланган бўлса, хал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аро шартномалар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оидалари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ўлланади.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left="567"/>
        <w:jc w:val="center"/>
        <w:rPr>
          <w:rFonts w:ascii="Palatino Linotype" w:hAnsi="Palatino Linotype" w:cs="Virtec Times New Roman Uz"/>
        </w:rPr>
      </w:pPr>
      <w:r>
        <w:rPr>
          <w:rFonts w:ascii="Palatino Linotype" w:hAnsi="Palatino Linotype" w:cs="Virtec Times New Roman Uz"/>
          <w:b/>
          <w:bCs/>
          <w:lang w:val="uz-Cyrl-UZ"/>
        </w:rPr>
        <w:t>2-</w:t>
      </w:r>
      <w:r w:rsidRPr="00972EF7">
        <w:rPr>
          <w:rFonts w:ascii="Palatino Linotype" w:hAnsi="Palatino Linotype" w:cs="Virtec Times New Roman Uz"/>
          <w:b/>
          <w:bCs/>
        </w:rPr>
        <w:t xml:space="preserve">модда. Бухгалтерия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>исобининг ма</w:t>
      </w:r>
      <w:r>
        <w:rPr>
          <w:rFonts w:ascii="Palatino Linotype" w:hAnsi="Palatino Linotype" w:cs="Virtec Times New Roman Uz"/>
          <w:b/>
          <w:bCs/>
        </w:rPr>
        <w:t>қ</w:t>
      </w:r>
      <w:r w:rsidRPr="00972EF7">
        <w:rPr>
          <w:rFonts w:ascii="Palatino Linotype" w:hAnsi="Palatino Linotype" w:cs="Virtec Times New Roman Uz"/>
          <w:b/>
          <w:bCs/>
        </w:rPr>
        <w:t>сади ва вазифалари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исобининг ма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сади фойдаланувчиларни ўз ва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тида тўли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амда ани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 молиявий ва бош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а бухгалтерия ахбороти билан таъминлашдир.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>
        <w:rPr>
          <w:rFonts w:ascii="Palatino Linotype" w:hAnsi="Palatino Linotype" w:cs="Virtec Times New Roman Uz"/>
        </w:rPr>
        <w:t>исоби</w:t>
      </w:r>
      <w:r w:rsidRPr="00972EF7">
        <w:rPr>
          <w:rFonts w:ascii="Palatino Linotype" w:hAnsi="Palatino Linotype" w:cs="Virtec Times New Roman Uz"/>
        </w:rPr>
        <w:t>нинг вазифалари: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>
        <w:rPr>
          <w:rFonts w:ascii="Palatino Linotype" w:hAnsi="Palatino Linotype" w:cs="Virtec Times New Roman Uz"/>
        </w:rPr>
        <w:t>исоби</w:t>
      </w:r>
      <w:r w:rsidRPr="00972EF7">
        <w:rPr>
          <w:rFonts w:ascii="Palatino Linotype" w:hAnsi="Palatino Linotype" w:cs="Virtec Times New Roman Uz"/>
        </w:rPr>
        <w:t xml:space="preserve">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исобвара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ларида активларнинг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олати ва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аракати, мулкий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лар ва мажбуриятларнинг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олати </w:t>
      </w:r>
      <w:r>
        <w:rPr>
          <w:rFonts w:ascii="Palatino Linotype" w:hAnsi="Palatino Linotype" w:cs="Virtec Times New Roman Uz"/>
        </w:rPr>
        <w:t>тўғри</w:t>
      </w:r>
      <w:r w:rsidRPr="00972EF7">
        <w:rPr>
          <w:rFonts w:ascii="Palatino Linotype" w:hAnsi="Palatino Linotype" w:cs="Virtec Times New Roman Uz"/>
        </w:rPr>
        <w:t>сидаги тўли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амда ани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 </w:t>
      </w:r>
      <w:r w:rsidRPr="00972EF7">
        <w:rPr>
          <w:rFonts w:ascii="Palatino Linotype" w:hAnsi="Palatino Linotype" w:cs="Virtec Times New Roman Uz"/>
        </w:rPr>
        <w:lastRenderedPageBreak/>
        <w:t>маълумотларни шакллантириш;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самарали бош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ариш ма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садида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исоби маълумотларини умумлаштириш;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молиявий, соли</w:t>
      </w:r>
      <w:r>
        <w:rPr>
          <w:rFonts w:ascii="Palatino Linotype" w:hAnsi="Palatino Linotype" w:cs="Virtec Times New Roman Uz"/>
        </w:rPr>
        <w:t>ққ</w:t>
      </w:r>
      <w:r w:rsidRPr="00972EF7">
        <w:rPr>
          <w:rFonts w:ascii="Palatino Linotype" w:hAnsi="Palatino Linotype" w:cs="Virtec Times New Roman Uz"/>
        </w:rPr>
        <w:t>а доир ва бош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исоботларни тузишдан иборатдир.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 xml:space="preserve">3 </w:t>
      </w:r>
      <w:r>
        <w:rPr>
          <w:rFonts w:ascii="Palatino Linotype" w:hAnsi="Palatino Linotype" w:cs="Virtec Times New Roman Uz"/>
          <w:b/>
          <w:bCs/>
        </w:rPr>
        <w:t>–</w:t>
      </w:r>
      <w:r w:rsidRPr="00972EF7">
        <w:rPr>
          <w:rFonts w:ascii="Palatino Linotype" w:hAnsi="Palatino Linotype" w:cs="Virtec Times New Roman Uz"/>
          <w:b/>
          <w:bCs/>
        </w:rPr>
        <w:t xml:space="preserve"> модда. Бухгалтерия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 xml:space="preserve">исоби субъектлари 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Давлат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окимияти ва бош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арув органлари, Ўзбекистон Республикасида рўйхатга олинган юридик шахслар, уларнинг Ўзбекистон Республикаси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удудида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амда ундан таш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арида жойлашган шуъба корхоналари, филиаллари, ваколатхоналари ва бош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 таркибий бўлинмалари бухгалтерия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исоби субъектларидир.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Юридик шахс ташкил этмасдан тадбиркорлик фаолияти билан шугулланувчи шахслар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ужжатларида назарда тутилган тартибда бухгалтерия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 xml:space="preserve">исобни юритади ва бухгалтерия (молия)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исоботини та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дим этади.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 xml:space="preserve"> 4 </w:t>
      </w:r>
      <w:r>
        <w:rPr>
          <w:rFonts w:ascii="Palatino Linotype" w:hAnsi="Palatino Linotype" w:cs="Virtec Times New Roman Uz"/>
          <w:b/>
          <w:bCs/>
        </w:rPr>
        <w:t>–</w:t>
      </w:r>
      <w:r w:rsidRPr="00972EF7">
        <w:rPr>
          <w:rFonts w:ascii="Palatino Linotype" w:hAnsi="Palatino Linotype" w:cs="Virtec Times New Roman Uz"/>
          <w:b/>
          <w:bCs/>
        </w:rPr>
        <w:t xml:space="preserve"> модда. Бухгалтерия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 xml:space="preserve">исоби объектлари 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Асосий ва жорий активлар, мажбуриятлар, хусусий капитал, за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иралар, даромадлар ва харажатлар фойда, зарарлар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амда уларнинг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аракати билан богли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 хўжалик операциялари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исобини объектларидир.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исобининг объектлар жамлама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исобвара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ларда акс эттирилади. Аналитик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исобни юритиш тартиби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исоби субъекти томонидан муста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ил равишда белгиланади.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 xml:space="preserve">5 </w:t>
      </w:r>
      <w:r>
        <w:rPr>
          <w:rFonts w:ascii="Palatino Linotype" w:hAnsi="Palatino Linotype" w:cs="Virtec Times New Roman Uz"/>
          <w:b/>
          <w:bCs/>
        </w:rPr>
        <w:t>–</w:t>
      </w:r>
      <w:r w:rsidRPr="00972EF7">
        <w:rPr>
          <w:rFonts w:ascii="Palatino Linotype" w:hAnsi="Palatino Linotype" w:cs="Virtec Times New Roman Uz"/>
          <w:b/>
          <w:bCs/>
        </w:rPr>
        <w:t xml:space="preserve"> модда. Бухгалтерия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 xml:space="preserve">исоби ва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 xml:space="preserve">исоботини тартибга солиш 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исоби ва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исоботини тартибга соли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исоби стандартларини ишлаб чи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иш тасди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лаш Ўзбекистон Республикаси Молия вазирлиги зиммасига юкланади.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исобини юритиш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оидалари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исоби стандартлари билан, шу жумладан кичик ва хусусий тадбиркорлик субъектлари учун соддалаштирилган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исобини юритиш стандарти билан белгиланади.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Банкларнинг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исоби ва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исоботни тартибга солиш Марказий банк томонидан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ужжатларига мувофи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 амалга оширилади.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 xml:space="preserve">6 </w:t>
      </w:r>
      <w:r>
        <w:rPr>
          <w:rFonts w:ascii="Palatino Linotype" w:hAnsi="Palatino Linotype" w:cs="Virtec Times New Roman Uz"/>
          <w:b/>
          <w:bCs/>
        </w:rPr>
        <w:t>–</w:t>
      </w:r>
      <w:r w:rsidRPr="00972EF7">
        <w:rPr>
          <w:rFonts w:ascii="Palatino Linotype" w:hAnsi="Palatino Linotype" w:cs="Virtec Times New Roman Uz"/>
          <w:b/>
          <w:bCs/>
        </w:rPr>
        <w:t xml:space="preserve"> модда. Бухгалтерия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 xml:space="preserve">исобининг асосий </w:t>
      </w:r>
      <w:r>
        <w:rPr>
          <w:rFonts w:ascii="Palatino Linotype" w:hAnsi="Palatino Linotype" w:cs="Virtec Times New Roman Uz"/>
          <w:b/>
          <w:bCs/>
        </w:rPr>
        <w:t>қ</w:t>
      </w:r>
      <w:r w:rsidRPr="00972EF7">
        <w:rPr>
          <w:rFonts w:ascii="Palatino Linotype" w:hAnsi="Palatino Linotype" w:cs="Virtec Times New Roman Uz"/>
          <w:b/>
          <w:bCs/>
        </w:rPr>
        <w:t xml:space="preserve">оидалари 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исобининг асосий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оидалари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уйидагилардир: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бухгалтерия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исобини икки ё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лама ёзув усули юритиш;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узлуксизлик;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хўжалик операциялари, активлар ва пассивларни пулда ба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оланиши;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ани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лик;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lastRenderedPageBreak/>
        <w:t xml:space="preserve">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исоблаш;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олдиндан кўра билиш (э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тиёткорлик);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мазмуннинг шаклдан устунлиги;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кўрсаткичларнинг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иёсланувчанлиги;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молиявий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исоботнинг бетарафлиги;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исобот даври даромадлари ва харажатларининг мувофи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лиги;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активлар ва мажбуриятларнинг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ий ба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оланиши.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 xml:space="preserve">7 </w:t>
      </w:r>
      <w:r>
        <w:rPr>
          <w:rFonts w:ascii="Palatino Linotype" w:hAnsi="Palatino Linotype" w:cs="Virtec Times New Roman Uz"/>
          <w:b/>
          <w:bCs/>
        </w:rPr>
        <w:t>–</w:t>
      </w:r>
      <w:r w:rsidRPr="00972EF7">
        <w:rPr>
          <w:rFonts w:ascii="Palatino Linotype" w:hAnsi="Palatino Linotype" w:cs="Virtec Times New Roman Uz"/>
          <w:b/>
          <w:bCs/>
        </w:rPr>
        <w:t xml:space="preserve"> модда. </w:t>
      </w:r>
      <w:r>
        <w:rPr>
          <w:rFonts w:ascii="Palatino Linotype" w:hAnsi="Palatino Linotype" w:cs="Virtec Times New Roman Uz"/>
          <w:b/>
          <w:bCs/>
          <w:lang w:val="uz-Cyrl-UZ"/>
        </w:rPr>
        <w:t>Б</w:t>
      </w:r>
      <w:r w:rsidRPr="00972EF7">
        <w:rPr>
          <w:rFonts w:ascii="Palatino Linotype" w:hAnsi="Palatino Linotype" w:cs="Virtec Times New Roman Uz"/>
          <w:b/>
          <w:bCs/>
        </w:rPr>
        <w:t xml:space="preserve">ухгалтерия </w:t>
      </w:r>
      <w:r>
        <w:rPr>
          <w:rFonts w:ascii="Palatino Linotype" w:hAnsi="Palatino Linotype" w:cs="Virtec Times New Roman Uz"/>
          <w:b/>
          <w:bCs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 xml:space="preserve">исобини ташкил этиш 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Бухгалтерия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 xml:space="preserve">исоби ва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исоботини ташкил этишни корхона, муассаса ва ташкилот ра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бари амалга оширади.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ра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 xml:space="preserve">бар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уйидаги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ларга эга: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Бош бухгалтер ра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 xml:space="preserve">барлигида бухгалтерия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 xml:space="preserve">исоби хизматини ташкил этиш ёки шартнома асосида жалб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илинган бухгалтер хизматидан фойдаланиш;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бухгалтерия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 xml:space="preserve">исоби юритишни шартнома асосида ихтисослаштирилган бухгалтерия фирмасига ёки таркибига бухгалтерия субъекти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 xml:space="preserve">ам кирадиган хўжалик бирлашмасининг марказлаштирилган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исобга олиш бўлимига юклаш;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бухгалтерия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исобини муста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ил юритиш. Ра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 xml:space="preserve">бар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уйидагиларни таъминлаши шарт;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ички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 xml:space="preserve">исоб ва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исобот тизими ишлаб чи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илишини;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хўжалик операцияларини назорат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илиш тартибини;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бухгалтерия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исоби тўли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 ва ани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 юритилишини;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 xml:space="preserve">исоб-китоб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ужжатларининг са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ланишини;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таш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и фойдаланувчилар учун молиявий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исобот тайёрланишини;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соли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исоботлари ва бош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 молиявий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ужжатлар тайёрланишини;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исоб-китоблар ўз ва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тида амалга оширилишини.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 xml:space="preserve">8 </w:t>
      </w:r>
      <w:r>
        <w:rPr>
          <w:rFonts w:ascii="Palatino Linotype" w:hAnsi="Palatino Linotype" w:cs="Virtec Times New Roman Uz"/>
          <w:b/>
          <w:bCs/>
        </w:rPr>
        <w:t>–</w:t>
      </w:r>
      <w:r w:rsidRPr="00972EF7">
        <w:rPr>
          <w:rFonts w:ascii="Palatino Linotype" w:hAnsi="Palatino Linotype" w:cs="Virtec Times New Roman Uz"/>
          <w:b/>
          <w:bCs/>
        </w:rPr>
        <w:t xml:space="preserve"> модда. Имзо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>у</w:t>
      </w:r>
      <w:r>
        <w:rPr>
          <w:rFonts w:ascii="Palatino Linotype" w:hAnsi="Palatino Linotype" w:cs="Virtec Times New Roman Uz"/>
          <w:b/>
          <w:bCs/>
        </w:rPr>
        <w:t>қ</w:t>
      </w:r>
      <w:r w:rsidRPr="00972EF7">
        <w:rPr>
          <w:rFonts w:ascii="Palatino Linotype" w:hAnsi="Palatino Linotype" w:cs="Virtec Times New Roman Uz"/>
          <w:b/>
          <w:bCs/>
        </w:rPr>
        <w:t>у</w:t>
      </w:r>
      <w:r>
        <w:rPr>
          <w:rFonts w:ascii="Palatino Linotype" w:hAnsi="Palatino Linotype" w:cs="Virtec Times New Roman Uz"/>
          <w:b/>
          <w:bCs/>
        </w:rPr>
        <w:t>қ</w:t>
      </w:r>
      <w:r w:rsidRPr="00972EF7">
        <w:rPr>
          <w:rFonts w:ascii="Palatino Linotype" w:hAnsi="Palatino Linotype" w:cs="Virtec Times New Roman Uz"/>
          <w:b/>
          <w:bCs/>
        </w:rPr>
        <w:t xml:space="preserve">и 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Пул, товар-моддий ва бош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 бойликларни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абул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илиш ва бериш учун асос бўлиб хизмат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иладиган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 xml:space="preserve">ужжатлар, корхона, муассаса ва ташкилотнинг кредит ва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 xml:space="preserve">исоб-китоб мажбуриятлари, шунингдек бухгалтерия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исоботлари ва баланслари ра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бар томонидан ёки у белгилайдиган шахслар томонидан имзоланади.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Ра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 xml:space="preserve">бар имзолаш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ига эга бўлган шахсларини иккита рўйхатини тасди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лайди. Биринчи рўйхатга ра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 xml:space="preserve">барлик вазифаларини амалга оширувчи шахс иккинчисига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бухгалтерия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исоби ва молиявий бош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ариш вазифаларини амалга оширувчи шахслар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Ушбу модданинг иккинчи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исмида кўрсати, шахсларнинг имзоси бўлмаган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 xml:space="preserve">ужжатлар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ида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исобланмайди.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 xml:space="preserve">9 </w:t>
      </w:r>
      <w:r>
        <w:rPr>
          <w:rFonts w:ascii="Palatino Linotype" w:hAnsi="Palatino Linotype" w:cs="Virtec Times New Roman Uz"/>
          <w:b/>
          <w:bCs/>
        </w:rPr>
        <w:t>–</w:t>
      </w:r>
      <w:r w:rsidRPr="00972EF7">
        <w:rPr>
          <w:rFonts w:ascii="Palatino Linotype" w:hAnsi="Palatino Linotype" w:cs="Virtec Times New Roman Uz"/>
          <w:b/>
          <w:bCs/>
        </w:rPr>
        <w:t xml:space="preserve"> модда. Бошлангич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 xml:space="preserve">исоб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 xml:space="preserve">ужжатлари 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lastRenderedPageBreak/>
        <w:t xml:space="preserve">Хўжалик операцияларининг бухгалтерия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 xml:space="preserve">исоб учун операциялар амалга оширилганлигини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айд этувчи бошлангич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 xml:space="preserve">исоб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ужжатлари ва уларни ўтказишга доир фармойишлар асос бўлади.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Бошлангич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 xml:space="preserve">исоб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ужжатлари хўжалик операциялари амалга оширилаётган ва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тда ёки операциялар амалга ошириб бўлинганидан кейин тузилади.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исобот даврига тегишли бўлган хўжалик операциялари, агар улар амалга оширилганлигини тасди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лашчи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ужжатлар олинмаган бўлса, тегишли бошлангич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 xml:space="preserve">ужжат расмийлаштирилиб, бухгалтерия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исобида улар эттирилади.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Бошлангич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ужжатларининг мажбурий реквизитлари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уйидагилардир: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корхонанинг (муассасанинг) номи;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ужжатнинг номи ва ра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ами, у тузилган сана ва жой;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хўжалик операциясининг номи, мазмуни ва ми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дор ўлчови (натура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олида ва пулда ифодаланган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олида);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масъул шахсларнинг шахсий имзолари.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Бошлангич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ужжатларини тузган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амда имзолаган шахслар уларнинг ўз ва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тида </w:t>
      </w:r>
      <w:r>
        <w:rPr>
          <w:rFonts w:ascii="Palatino Linotype" w:hAnsi="Palatino Linotype" w:cs="Virtec Times New Roman Uz"/>
        </w:rPr>
        <w:t>тўғри</w:t>
      </w:r>
      <w:r w:rsidRPr="00972EF7">
        <w:rPr>
          <w:rFonts w:ascii="Palatino Linotype" w:hAnsi="Palatino Linotype" w:cs="Virtec Times New Roman Uz"/>
        </w:rPr>
        <w:t xml:space="preserve"> ва амал тузилиши, шунингдек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исобида акс эттириш учун уларнинг белгиланган муддатларда топширилишига жавобгардирлар.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Бошлангич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ужжатларига хўжалик операцияси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атнашчилари томонидан тасди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ланмаган тузатишлар киритилишига йўл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ўйилмайди. Банк ва кассалар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ужжатларида тузатишлар ва ўчириб ёзишларга йўл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ўйилмайди.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 xml:space="preserve">10 </w:t>
      </w:r>
      <w:r>
        <w:rPr>
          <w:rFonts w:ascii="Palatino Linotype" w:hAnsi="Palatino Linotype" w:cs="Virtec Times New Roman Uz"/>
          <w:b/>
          <w:bCs/>
        </w:rPr>
        <w:t>–</w:t>
      </w:r>
      <w:r w:rsidRPr="00972EF7">
        <w:rPr>
          <w:rFonts w:ascii="Palatino Linotype" w:hAnsi="Palatino Linotype" w:cs="Virtec Times New Roman Uz"/>
          <w:b/>
          <w:bCs/>
        </w:rPr>
        <w:t xml:space="preserve"> модда. Бухгалтерия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 xml:space="preserve">исоби регистрлари 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исоби регистрлари икки ё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лама ёзув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оидаларига мувофи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 юритиладиган журналлар,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айдномалар, дафтарлар, тасди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ланган бланкалар (шакллар)дир.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Регистрлар техника воситаларидан фойдаланишда олинган машинограмма кўринишидаги ёзувлар йўли билан, шунингдек магнит тасмалари, дисклар, дискетлар ва бош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 машиналарда бажарилиши мумкин. Регистрларни шакллантириш тартиби бухгалтерия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исоби стандартлари билан белгиланади.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исоби регистрларига тасди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ланмаган тузатишларнинг киритилишига йўл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ўйилмайди.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 xml:space="preserve">11 </w:t>
      </w:r>
      <w:r>
        <w:rPr>
          <w:rFonts w:ascii="Palatino Linotype" w:hAnsi="Palatino Linotype" w:cs="Virtec Times New Roman Uz"/>
          <w:b/>
          <w:bCs/>
        </w:rPr>
        <w:t>–</w:t>
      </w:r>
      <w:r w:rsidRPr="00972EF7">
        <w:rPr>
          <w:rFonts w:ascii="Palatino Linotype" w:hAnsi="Palatino Linotype" w:cs="Virtec Times New Roman Uz"/>
          <w:b/>
          <w:bCs/>
        </w:rPr>
        <w:t xml:space="preserve"> модда. Активлар ва мажбуриятларни инвентаризация </w:t>
      </w:r>
      <w:r>
        <w:rPr>
          <w:rFonts w:ascii="Palatino Linotype" w:hAnsi="Palatino Linotype" w:cs="Virtec Times New Roman Uz"/>
          <w:b/>
          <w:bCs/>
        </w:rPr>
        <w:t>қ</w:t>
      </w:r>
      <w:r w:rsidRPr="00972EF7">
        <w:rPr>
          <w:rFonts w:ascii="Palatino Linotype" w:hAnsi="Palatino Linotype" w:cs="Virtec Times New Roman Uz"/>
          <w:b/>
          <w:bCs/>
        </w:rPr>
        <w:t>илиш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исоби ва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исоботи маълумотларининг </w:t>
      </w:r>
      <w:r>
        <w:rPr>
          <w:rFonts w:ascii="Palatino Linotype" w:hAnsi="Palatino Linotype" w:cs="Virtec Times New Roman Uz"/>
        </w:rPr>
        <w:t>тўғри</w:t>
      </w:r>
      <w:r w:rsidRPr="00972EF7">
        <w:rPr>
          <w:rFonts w:ascii="Palatino Linotype" w:hAnsi="Palatino Linotype" w:cs="Virtec Times New Roman Uz"/>
        </w:rPr>
        <w:t xml:space="preserve">лиги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амда ани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лиги активлар ва мажбуриятларни мажбурий суратда инвентаризация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илиш ор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али тасди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ланади. Инвентаризация объектлари, уни ўтказиш тартиби ва муддатлари инвентаризация бўйича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исоби стандартига мувофи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 белгиланади.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lastRenderedPageBreak/>
        <w:t xml:space="preserve">12 </w:t>
      </w:r>
      <w:r>
        <w:rPr>
          <w:rFonts w:ascii="Palatino Linotype" w:hAnsi="Palatino Linotype" w:cs="Virtec Times New Roman Uz"/>
          <w:b/>
          <w:bCs/>
        </w:rPr>
        <w:t>–</w:t>
      </w:r>
      <w:r w:rsidRPr="00972EF7">
        <w:rPr>
          <w:rFonts w:ascii="Palatino Linotype" w:hAnsi="Palatino Linotype" w:cs="Virtec Times New Roman Uz"/>
          <w:b/>
          <w:bCs/>
        </w:rPr>
        <w:t xml:space="preserve"> модда. Активлар ва мажбуриятларни ба</w:t>
      </w:r>
      <w:r>
        <w:rPr>
          <w:rFonts w:ascii="Palatino Linotype" w:hAnsi="Palatino Linotype" w:cs="Virtec Times New Roman Uz"/>
          <w:b/>
          <w:bCs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 xml:space="preserve">олаш 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Оборот активларни ба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олаш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уйидаги икки ба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онинг энг пасти бўйича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баланс тузилаётган санадаги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ий таннархи бўйича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(сотиб олиш нархи ёки ишлаб чи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ариш таннархи) ёки бозор ба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 xml:space="preserve">оси бўйича (соф сотиш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иймати) амалга оширилади.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Асосий маблаглар ва номоддий активлар уларнинг тўли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 бошлангич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иймати бўйича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исобга олинади. Асосий маблаглар ва номоддий активлар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ийматини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исобдан чи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ариш уларнинг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иймати тўли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 тўлангунга ёки объект сафдан чи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иб кетгунга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адар бўлган эскиришини (амортизацияни)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исоблаш йўли билан амалга оширилади. Амортизация ажратмалари объект фойдаланишга топширилганидан кейинги ойдан ишлаб амалга оширилади. Ернинг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иймати амортизация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илинмайди.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Молиявий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ўйилмалар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исоби стандартларига мувофи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исобга олинади.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Мажбуриятлар тарафларнинг келишувига билан пул билан акс эттирилади.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Суд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арори бўйича юзага келган мажбуриятлар тегишли суммада акс эттирилади.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Потенциал мажбуриятлар дастлабки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ий ба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оси бўйича акс эттирилади.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исоби миллий валюта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сўмда киритилади.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 xml:space="preserve">13 </w:t>
      </w:r>
      <w:r>
        <w:rPr>
          <w:rFonts w:ascii="Palatino Linotype" w:hAnsi="Palatino Linotype" w:cs="Virtec Times New Roman Uz"/>
          <w:b/>
          <w:bCs/>
        </w:rPr>
        <w:t>–</w:t>
      </w:r>
      <w:r w:rsidRPr="00972EF7">
        <w:rPr>
          <w:rFonts w:ascii="Palatino Linotype" w:hAnsi="Palatino Linotype" w:cs="Virtec Times New Roman Uz"/>
          <w:b/>
          <w:bCs/>
        </w:rPr>
        <w:t xml:space="preserve"> модда. Даромадлар ва харажатларни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 xml:space="preserve">исоб олиш 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>Даромадлар ва харажатлар, тўланган ва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ти ва пул келиб тушган санадан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атъи назар,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айси даври тааллу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ли бўлса, ўша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исобот даврида акс эттирилади.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 xml:space="preserve">14 </w:t>
      </w:r>
      <w:r>
        <w:rPr>
          <w:rFonts w:ascii="Palatino Linotype" w:hAnsi="Palatino Linotype" w:cs="Virtec Times New Roman Uz"/>
          <w:b/>
          <w:bCs/>
        </w:rPr>
        <w:t>–</w:t>
      </w:r>
      <w:r w:rsidRPr="00972EF7">
        <w:rPr>
          <w:rFonts w:ascii="Palatino Linotype" w:hAnsi="Palatino Linotype" w:cs="Virtec Times New Roman Uz"/>
          <w:b/>
          <w:bCs/>
        </w:rPr>
        <w:t xml:space="preserve"> модда. Хусусий капитални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 xml:space="preserve">исобга олиш 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Хусусий капитал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устав капитали,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ўшилган, захира капиталидан,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амда та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симланмаган фойдадан таркиб топади.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Устав капитали </w:t>
      </w:r>
      <w:r>
        <w:rPr>
          <w:rFonts w:ascii="Palatino Linotype" w:hAnsi="Palatino Linotype" w:cs="Virtec Times New Roman Uz"/>
        </w:rPr>
        <w:t>–</w:t>
      </w:r>
      <w:r w:rsidRPr="00972EF7">
        <w:rPr>
          <w:rFonts w:ascii="Palatino Linotype" w:hAnsi="Palatino Linotype" w:cs="Virtec Times New Roman Uz"/>
        </w:rPr>
        <w:t xml:space="preserve"> таъсис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ужжатларида белгиланган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иссаларнинг (пул ифодасида) йигиндисидир. Устав капиталига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исса шаклида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ўшиладиган моддий ва номоддий активлар таъсисчилар келишувига ёки юридик шахс ижроия органининг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арорига кўра белгиланади ва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исобга олинади.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ўшилган капитал акцияларни номинал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ийматидан баланд нархларда дастлабки сотишдан олинадиган эмиссия даромадини акс эттиради.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За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ира капитали мол-мулкни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айта ба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олаш чогида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осил бўладиган инфляция за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ираларини, шунингдек текинга олинган мол-мулк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ийматини акс эттиради.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Та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симланмаган фойда фойданинг жамгарилашганини ифодалайди ва мулкдорларнинг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арорига биноан устав капиталига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ўшилиши мумкин.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lastRenderedPageBreak/>
        <w:t xml:space="preserve">15 </w:t>
      </w:r>
      <w:r>
        <w:rPr>
          <w:rFonts w:ascii="Palatino Linotype" w:hAnsi="Palatino Linotype" w:cs="Virtec Times New Roman Uz"/>
          <w:b/>
          <w:bCs/>
        </w:rPr>
        <w:t>–</w:t>
      </w:r>
      <w:r w:rsidRPr="00972EF7">
        <w:rPr>
          <w:rFonts w:ascii="Palatino Linotype" w:hAnsi="Palatino Linotype" w:cs="Virtec Times New Roman Uz"/>
          <w:b/>
          <w:bCs/>
        </w:rPr>
        <w:t xml:space="preserve"> модда. Гаровни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 xml:space="preserve">исобга олиш 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Ўзининг ёки ўзгаларнинг мажбуриятларини таъминлаш учун гаровга берилган мол-мулк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иймати, шу жумладан пул маблаглари корхона томонидан бош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а активлардан ало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ида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исобга олинади.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Гаровга олинган мол-мулк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иймати, гаров сифатида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абул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илиб олинган пул маблаглари ва валюта бойликлари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иймати ало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ида балансдан таш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ари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исобвара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ларда акс эттирилади.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 xml:space="preserve">16 </w:t>
      </w:r>
      <w:r>
        <w:rPr>
          <w:rFonts w:ascii="Palatino Linotype" w:hAnsi="Palatino Linotype" w:cs="Virtec Times New Roman Uz"/>
          <w:b/>
          <w:bCs/>
        </w:rPr>
        <w:t>–</w:t>
      </w:r>
      <w:r w:rsidRPr="00972EF7">
        <w:rPr>
          <w:rFonts w:ascii="Palatino Linotype" w:hAnsi="Palatino Linotype" w:cs="Virtec Times New Roman Uz"/>
          <w:b/>
          <w:bCs/>
        </w:rPr>
        <w:t xml:space="preserve"> модда. Молиявий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 xml:space="preserve">исобот 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Молиявий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исобот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исоби маълумотлари асосида тузилади.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Молиявий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исобот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уйидагиларни ўз ичига олади: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бухгалтерия баланси;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молиявий натижалар </w:t>
      </w:r>
      <w:r>
        <w:rPr>
          <w:rFonts w:ascii="Palatino Linotype" w:hAnsi="Palatino Linotype" w:cs="Virtec Times New Roman Uz"/>
        </w:rPr>
        <w:t>тўғри</w:t>
      </w:r>
      <w:r w:rsidRPr="00972EF7">
        <w:rPr>
          <w:rFonts w:ascii="Palatino Linotype" w:hAnsi="Palatino Linotype" w:cs="Virtec Times New Roman Uz"/>
        </w:rPr>
        <w:t xml:space="preserve">сидаги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исобот;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асосий воситалар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аракати </w:t>
      </w:r>
      <w:r>
        <w:rPr>
          <w:rFonts w:ascii="Palatino Linotype" w:hAnsi="Palatino Linotype" w:cs="Virtec Times New Roman Uz"/>
        </w:rPr>
        <w:t>тўғри</w:t>
      </w:r>
      <w:r w:rsidRPr="00972EF7">
        <w:rPr>
          <w:rFonts w:ascii="Palatino Linotype" w:hAnsi="Palatino Linotype" w:cs="Virtec Times New Roman Uz"/>
        </w:rPr>
        <w:t xml:space="preserve">сидаги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исобот;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пул о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имлари </w:t>
      </w:r>
      <w:r>
        <w:rPr>
          <w:rFonts w:ascii="Palatino Linotype" w:hAnsi="Palatino Linotype" w:cs="Virtec Times New Roman Uz"/>
        </w:rPr>
        <w:t>тўғри</w:t>
      </w:r>
      <w:r w:rsidRPr="00972EF7">
        <w:rPr>
          <w:rFonts w:ascii="Palatino Linotype" w:hAnsi="Palatino Linotype" w:cs="Virtec Times New Roman Uz"/>
        </w:rPr>
        <w:t xml:space="preserve">сидаги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исобот;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хусусий капитал </w:t>
      </w:r>
      <w:r>
        <w:rPr>
          <w:rFonts w:ascii="Palatino Linotype" w:hAnsi="Palatino Linotype" w:cs="Virtec Times New Roman Uz"/>
        </w:rPr>
        <w:t>тўғри</w:t>
      </w:r>
      <w:r w:rsidRPr="00972EF7">
        <w:rPr>
          <w:rFonts w:ascii="Palatino Linotype" w:hAnsi="Palatino Linotype" w:cs="Virtec Times New Roman Uz"/>
        </w:rPr>
        <w:t xml:space="preserve">сидаги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исобот;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изо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лар,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исоб-китоблар ва тушунтиришлар.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Кичик ва хусусий тадбиркорлик субъектларининг молиявий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исоботи соддалаштирилган шаклда тузилади.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Молиявий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исоботнинг таркиби ва мазмунини Ўзбекистон Республикаси Молия вазирлиги белгилайди.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 xml:space="preserve">17 </w:t>
      </w:r>
      <w:r>
        <w:rPr>
          <w:rFonts w:ascii="Palatino Linotype" w:hAnsi="Palatino Linotype" w:cs="Virtec Times New Roman Uz"/>
          <w:b/>
          <w:bCs/>
        </w:rPr>
        <w:t>–</w:t>
      </w:r>
      <w:r w:rsidRPr="00972EF7">
        <w:rPr>
          <w:rFonts w:ascii="Palatino Linotype" w:hAnsi="Palatino Linotype" w:cs="Virtec Times New Roman Uz"/>
          <w:b/>
          <w:bCs/>
        </w:rPr>
        <w:t xml:space="preserve"> модда. Умумлаштирилган молиявий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 xml:space="preserve">исобот 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Шуъба корхоналари, филиаллари ва ваколатхоналари бўлган корхоналар умумлаштирилган молиявий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исобот тузади.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Шуъба корхоналарга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ўшилган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иссалар бош корхонанинг молиявий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исоботида унинг молиявий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ўйилмалари сифатида акс эттирилади.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Юридик шахслар ўз филиаллари, ваколатхоналари ва бош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а таркибий бўлинмаларини муста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ил балансга ажратишлари мумкин бўлиб, уларнинг баланслари ва бош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исобот шаклларини ўзларининг умумлаштирилган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исоботига киритишлари шарт.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Умумлаштирилган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исоботга бош корхона, унинг шуъба корхоналари, филиаллари ва ваколатхоналарининг молиявий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исоботлари илова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илинади.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Умумлаштирилган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исобот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исоби стандартларига мувофи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 тузилади.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Ушбу модданинг талаблари вазирликлар, идоралар ва бюджет ташкилотларининг жамлама молиявий </w:t>
      </w:r>
      <w:r>
        <w:rPr>
          <w:rFonts w:ascii="Palatino Linotype" w:hAnsi="Palatino Linotype" w:cs="Virtec Times New Roman Uz"/>
        </w:rPr>
        <w:t>Ҳ</w:t>
      </w:r>
      <w:r w:rsidRPr="00972EF7">
        <w:rPr>
          <w:rFonts w:ascii="Palatino Linotype" w:hAnsi="Palatino Linotype" w:cs="Virtec Times New Roman Uz"/>
        </w:rPr>
        <w:t>исоботига нисбатан татби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 этилмайди.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 xml:space="preserve">18 </w:t>
      </w:r>
      <w:r>
        <w:rPr>
          <w:rFonts w:ascii="Palatino Linotype" w:hAnsi="Palatino Linotype" w:cs="Virtec Times New Roman Uz"/>
          <w:b/>
          <w:bCs/>
        </w:rPr>
        <w:t>–</w:t>
      </w:r>
      <w:r w:rsidRPr="00972EF7">
        <w:rPr>
          <w:rFonts w:ascii="Palatino Linotype" w:hAnsi="Palatino Linotype" w:cs="Virtec Times New Roman Uz"/>
          <w:b/>
          <w:bCs/>
        </w:rPr>
        <w:t xml:space="preserve"> модда. Молиявий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 xml:space="preserve">исоботнинг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 xml:space="preserve">исобот даври 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1 январдан 31 декабрга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адар бўлган календарь йил молиявий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исоботнинг </w:t>
      </w:r>
      <w:r>
        <w:rPr>
          <w:rFonts w:ascii="Palatino Linotype" w:hAnsi="Palatino Linotype" w:cs="Virtec Times New Roman Uz"/>
          <w:lang w:val="uz-Cyrl-UZ"/>
        </w:rPr>
        <w:lastRenderedPageBreak/>
        <w:t>ҳ</w:t>
      </w:r>
      <w:r w:rsidRPr="00972EF7">
        <w:rPr>
          <w:rFonts w:ascii="Palatino Linotype" w:hAnsi="Palatino Linotype" w:cs="Virtec Times New Roman Uz"/>
        </w:rPr>
        <w:t xml:space="preserve">исобот даври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исобланади.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Янгидан ташкил этилган юридик шахслар учун юридик шахс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и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ўлга киритилган санадан ишлаб ўша йилнинг 31 декабрига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адар бўлган даври юридик шахс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исобланмайдиганлар учун эса, унинг давлат органларида рўйхатга олинган санадан бошлаб биринчи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исобот йили деб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исобланади.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Агар юридик шахс 1 октябрдан кейин рўйхатга олинган бўлса, биринчи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исобот йили кейинги йилнинг 31 декабрида тугайди.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Рўйхатдан ўтишга ёки юридик шахс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ини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ўлга киритишга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адар амалга оширилган хўжалик операциялари </w:t>
      </w:r>
      <w:r>
        <w:rPr>
          <w:rFonts w:ascii="Palatino Linotype" w:hAnsi="Palatino Linotype" w:cs="Virtec Times New Roman Uz"/>
        </w:rPr>
        <w:t>тўғри</w:t>
      </w:r>
      <w:r w:rsidRPr="00972EF7">
        <w:rPr>
          <w:rFonts w:ascii="Palatino Linotype" w:hAnsi="Palatino Linotype" w:cs="Virtec Times New Roman Uz"/>
        </w:rPr>
        <w:t xml:space="preserve">сидаги маълумотлар биринчи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исобот йили молиявий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исоботига киритилади.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 xml:space="preserve">19 </w:t>
      </w:r>
      <w:r>
        <w:rPr>
          <w:rFonts w:ascii="Palatino Linotype" w:hAnsi="Palatino Linotype" w:cs="Virtec Times New Roman Uz"/>
          <w:b/>
          <w:bCs/>
        </w:rPr>
        <w:t>–</w:t>
      </w:r>
      <w:r w:rsidRPr="00972EF7">
        <w:rPr>
          <w:rFonts w:ascii="Palatino Linotype" w:hAnsi="Palatino Linotype" w:cs="Virtec Times New Roman Uz"/>
          <w:b/>
          <w:bCs/>
        </w:rPr>
        <w:t xml:space="preserve"> модда. Молиявий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>исоботни та</w:t>
      </w:r>
      <w:r>
        <w:rPr>
          <w:rFonts w:ascii="Palatino Linotype" w:hAnsi="Palatino Linotype" w:cs="Virtec Times New Roman Uz"/>
          <w:b/>
          <w:bCs/>
        </w:rPr>
        <w:t>қ</w:t>
      </w:r>
      <w:r w:rsidRPr="00972EF7">
        <w:rPr>
          <w:rFonts w:ascii="Palatino Linotype" w:hAnsi="Palatino Linotype" w:cs="Virtec Times New Roman Uz"/>
          <w:b/>
          <w:bCs/>
        </w:rPr>
        <w:t xml:space="preserve">дим этиш 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Молиявий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исобот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уйидагиларга та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дим этилади: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соли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 органларига;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таъсис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ужжатларига мувофи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 мулкдорларга;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давлат статистика органларига;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ужжатларига мувофи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 бош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а органларга;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Молия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исоботи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исобот йили бошдан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ўшилиб берувчи жамлама тартибида йилнинг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ар чорагида та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дим этилади.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Бюджетдаги муассасалар йил чораги бўйича йиллик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исоботни ю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ори органга та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дим этадилади.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Молиявий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исоботни та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дим этиш муддатларни Ўзбекистон Республикаси Молия вазирлиги белгилайди.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Ўзбекистон Республикаси Вазирлар Ма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камаси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исобининг айрим субъектлари учун молиявий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исоботни та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дим этишнинг бош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а муддатларини белгилаши мумкин.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 xml:space="preserve">20 </w:t>
      </w:r>
      <w:r>
        <w:rPr>
          <w:rFonts w:ascii="Palatino Linotype" w:hAnsi="Palatino Linotype" w:cs="Virtec Times New Roman Uz"/>
          <w:b/>
          <w:bCs/>
        </w:rPr>
        <w:t>–</w:t>
      </w:r>
      <w:r w:rsidRPr="00972EF7">
        <w:rPr>
          <w:rFonts w:ascii="Palatino Linotype" w:hAnsi="Palatino Linotype" w:cs="Virtec Times New Roman Uz"/>
          <w:b/>
          <w:bCs/>
        </w:rPr>
        <w:t xml:space="preserve"> модда. Молиявий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 xml:space="preserve">исоботни эълон </w:t>
      </w:r>
      <w:r>
        <w:rPr>
          <w:rFonts w:ascii="Palatino Linotype" w:hAnsi="Palatino Linotype" w:cs="Virtec Times New Roman Uz"/>
          <w:b/>
          <w:bCs/>
        </w:rPr>
        <w:t>қ</w:t>
      </w:r>
      <w:r w:rsidRPr="00972EF7">
        <w:rPr>
          <w:rFonts w:ascii="Palatino Linotype" w:hAnsi="Palatino Linotype" w:cs="Virtec Times New Roman Uz"/>
          <w:b/>
          <w:bCs/>
        </w:rPr>
        <w:t xml:space="preserve">илиш 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Хўжалик юритувчи субъектларнинг йиллик молиявий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исоботи манфаатдор банклар, биржалар, инвесторлар кредиторлар ва бош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алар учун ошкора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исобланади.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Очи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 турдаги акциядорлик жамиятлари, сугурта компаниялари, банклар, фонд ва товар биржалари, инвестиция фондлари ва бош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 молия муассасалари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ар йилги молиявий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исоботни уларда кўрсатилган маълумотларнинг </w:t>
      </w:r>
      <w:r>
        <w:rPr>
          <w:rFonts w:ascii="Palatino Linotype" w:hAnsi="Palatino Linotype" w:cs="Virtec Times New Roman Uz"/>
        </w:rPr>
        <w:t>тўғри</w:t>
      </w:r>
      <w:r w:rsidRPr="00972EF7">
        <w:rPr>
          <w:rFonts w:ascii="Palatino Linotype" w:hAnsi="Palatino Linotype" w:cs="Virtec Times New Roman Uz"/>
        </w:rPr>
        <w:t>лигини аудиторлар тасди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лагач,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исобот йили тугаганидан сўнг биринчи майгача эълон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илишлари шарт.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 xml:space="preserve">21 </w:t>
      </w:r>
      <w:r>
        <w:rPr>
          <w:rFonts w:ascii="Palatino Linotype" w:hAnsi="Palatino Linotype" w:cs="Virtec Times New Roman Uz"/>
          <w:b/>
          <w:bCs/>
        </w:rPr>
        <w:t>–</w:t>
      </w:r>
      <w:r w:rsidRPr="00972EF7">
        <w:rPr>
          <w:rFonts w:ascii="Palatino Linotype" w:hAnsi="Palatino Linotype" w:cs="Virtec Times New Roman Uz"/>
          <w:b/>
          <w:bCs/>
        </w:rPr>
        <w:t xml:space="preserve"> модда. Тугатиш ва</w:t>
      </w:r>
      <w:r>
        <w:rPr>
          <w:rFonts w:ascii="Palatino Linotype" w:hAnsi="Palatino Linotype" w:cs="Virtec Times New Roman Uz"/>
          <w:b/>
          <w:bCs/>
        </w:rPr>
        <w:t>қ</w:t>
      </w:r>
      <w:r w:rsidRPr="00972EF7">
        <w:rPr>
          <w:rFonts w:ascii="Palatino Linotype" w:hAnsi="Palatino Linotype" w:cs="Virtec Times New Roman Uz"/>
          <w:b/>
          <w:bCs/>
        </w:rPr>
        <w:t xml:space="preserve">тида молиявий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 xml:space="preserve">исобот 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Хўжалик юритувчи субъект тугатилган ва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тда якуний молиявий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исобот тузилади.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Тугатиш бўйича операцияларни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исобга олиш, тугатиш баланси ва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исоботни тузиш, активлар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ийматини ани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лаш юзасидан жавобгарлик тугатиш </w:t>
      </w:r>
      <w:r w:rsidRPr="00972EF7">
        <w:rPr>
          <w:rFonts w:ascii="Palatino Linotype" w:hAnsi="Palatino Linotype" w:cs="Virtec Times New Roman Uz"/>
        </w:rPr>
        <w:lastRenderedPageBreak/>
        <w:t>комиссияси зиммасига юкланади.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Умидсиз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арзлар ва зарарлар тугатиш балансига киритилмайди.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Мажбуриятлар уларни узиш ва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тига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адар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исобланган фоизлари билан тугатиш балансида акс эттирилади.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 xml:space="preserve">22 </w:t>
      </w:r>
      <w:r>
        <w:rPr>
          <w:rFonts w:ascii="Palatino Linotype" w:hAnsi="Palatino Linotype" w:cs="Virtec Times New Roman Uz"/>
          <w:b/>
          <w:bCs/>
        </w:rPr>
        <w:t>–</w:t>
      </w:r>
      <w:r w:rsidRPr="00972EF7">
        <w:rPr>
          <w:rFonts w:ascii="Palatino Linotype" w:hAnsi="Palatino Linotype" w:cs="Virtec Times New Roman Uz"/>
          <w:b/>
          <w:bCs/>
        </w:rPr>
        <w:t xml:space="preserve"> модда. Бухгалтерия ахборотининг махфийлиги 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исобини юритишда махфийликка риоя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илинади.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исоби регистрларининг мазмуни билан танишишга маъмурият рухсати билан ёки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ужжатларида назарда тутилган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олларда йўл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ўйилади.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исоби регистрлари билан танишишга Рухсат этилган шахслар уларнинг махфийлигини са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лашлари шарт. Махфийликни бузганлик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онунда белгиланган тартибда жавобгарликка тортилишга сабаб бўлади.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jc w:val="center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 xml:space="preserve">23 </w:t>
      </w:r>
      <w:r>
        <w:rPr>
          <w:rFonts w:ascii="Palatino Linotype" w:hAnsi="Palatino Linotype" w:cs="Virtec Times New Roman Uz"/>
          <w:b/>
          <w:bCs/>
        </w:rPr>
        <w:t>–</w:t>
      </w:r>
      <w:r w:rsidRPr="00972EF7">
        <w:rPr>
          <w:rFonts w:ascii="Palatino Linotype" w:hAnsi="Palatino Linotype" w:cs="Virtec Times New Roman Uz"/>
          <w:b/>
          <w:bCs/>
        </w:rPr>
        <w:t xml:space="preserve"> модда. Бухгалтерия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>ужжатларини са</w:t>
      </w:r>
      <w:r>
        <w:rPr>
          <w:rFonts w:ascii="Palatino Linotype" w:hAnsi="Palatino Linotype" w:cs="Virtec Times New Roman Uz"/>
          <w:b/>
          <w:bCs/>
        </w:rPr>
        <w:t>қ</w:t>
      </w:r>
      <w:r w:rsidRPr="00972EF7">
        <w:rPr>
          <w:rFonts w:ascii="Palatino Linotype" w:hAnsi="Palatino Linotype" w:cs="Virtec Times New Roman Uz"/>
          <w:b/>
          <w:bCs/>
        </w:rPr>
        <w:t xml:space="preserve">лаш 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ужжатлари ва регистрлар, микрофильмлар ёки компьютер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исоби молиявий маълумотлари камида уч йил, молиявий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исобот эса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ужжатларида белгиланган муддат мобайнида са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>ланган.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 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ужжатларини олиб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ўйиш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ужжатларига мувофи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 амалга оширилади.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center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 xml:space="preserve">24 </w:t>
      </w:r>
      <w:r>
        <w:rPr>
          <w:rFonts w:ascii="Palatino Linotype" w:hAnsi="Palatino Linotype" w:cs="Virtec Times New Roman Uz"/>
          <w:b/>
          <w:bCs/>
        </w:rPr>
        <w:t>–</w:t>
      </w:r>
      <w:r w:rsidRPr="00972EF7">
        <w:rPr>
          <w:rFonts w:ascii="Palatino Linotype" w:hAnsi="Palatino Linotype" w:cs="Virtec Times New Roman Uz"/>
          <w:b/>
          <w:bCs/>
        </w:rPr>
        <w:t xml:space="preserve"> модда. Бухгалтерия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 xml:space="preserve">исоби </w:t>
      </w:r>
      <w:r>
        <w:rPr>
          <w:rFonts w:ascii="Palatino Linotype" w:hAnsi="Palatino Linotype" w:cs="Virtec Times New Roman Uz"/>
          <w:b/>
          <w:bCs/>
        </w:rPr>
        <w:t>тўғри</w:t>
      </w:r>
      <w:r w:rsidRPr="00972EF7">
        <w:rPr>
          <w:rFonts w:ascii="Palatino Linotype" w:hAnsi="Palatino Linotype" w:cs="Virtec Times New Roman Uz"/>
          <w:b/>
          <w:bCs/>
        </w:rPr>
        <w:t xml:space="preserve">сидаги </w:t>
      </w:r>
      <w:r>
        <w:rPr>
          <w:rFonts w:ascii="Palatino Linotype" w:hAnsi="Palatino Linotype" w:cs="Virtec Times New Roman Uz"/>
          <w:b/>
          <w:bCs/>
        </w:rPr>
        <w:t>қ</w:t>
      </w:r>
      <w:r w:rsidRPr="00972EF7">
        <w:rPr>
          <w:rFonts w:ascii="Palatino Linotype" w:hAnsi="Palatino Linotype" w:cs="Virtec Times New Roman Uz"/>
          <w:b/>
          <w:bCs/>
        </w:rPr>
        <w:t xml:space="preserve">онун </w:t>
      </w:r>
      <w:r>
        <w:rPr>
          <w:rFonts w:ascii="Palatino Linotype" w:hAnsi="Palatino Linotype" w:cs="Virtec Times New Roman Uz"/>
          <w:b/>
          <w:bCs/>
          <w:lang w:val="uz-Cyrl-UZ"/>
        </w:rPr>
        <w:t>ҳ</w:t>
      </w:r>
      <w:r w:rsidRPr="00972EF7">
        <w:rPr>
          <w:rFonts w:ascii="Palatino Linotype" w:hAnsi="Palatino Linotype" w:cs="Virtec Times New Roman Uz"/>
          <w:b/>
          <w:bCs/>
        </w:rPr>
        <w:t>ужжатларини бузганлик учун жавобгарлик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</w:rPr>
        <w:t xml:space="preserve">Бухгалтерия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исоби </w:t>
      </w:r>
      <w:r>
        <w:rPr>
          <w:rFonts w:ascii="Palatino Linotype" w:hAnsi="Palatino Linotype" w:cs="Virtec Times New Roman Uz"/>
        </w:rPr>
        <w:t>тўғри</w:t>
      </w:r>
      <w:r w:rsidRPr="00972EF7">
        <w:rPr>
          <w:rFonts w:ascii="Palatino Linotype" w:hAnsi="Palatino Linotype" w:cs="Virtec Times New Roman Uz"/>
        </w:rPr>
        <w:t xml:space="preserve">сидаги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 xml:space="preserve">ужжатларини бузган шахслар </w:t>
      </w:r>
      <w:r>
        <w:rPr>
          <w:rFonts w:ascii="Palatino Linotype" w:hAnsi="Palatino Linotype" w:cs="Virtec Times New Roman Uz"/>
        </w:rPr>
        <w:t>қ</w:t>
      </w:r>
      <w:r w:rsidRPr="00972EF7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  <w:lang w:val="uz-Cyrl-UZ"/>
        </w:rPr>
        <w:t>ҳ</w:t>
      </w:r>
      <w:r w:rsidRPr="00972EF7">
        <w:rPr>
          <w:rFonts w:ascii="Palatino Linotype" w:hAnsi="Palatino Linotype" w:cs="Virtec Times New Roman Uz"/>
        </w:rPr>
        <w:t>ужжатларида белгиланган тартибда жавобгар бўладилар.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 xml:space="preserve"> Ўзбекистон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 xml:space="preserve"> Республикасининг Президенти   И. Каримов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567"/>
        <w:rPr>
          <w:rFonts w:ascii="Palatino Linotype" w:hAnsi="Palatino Linotype" w:cs="Virtec Times New Roman Uz"/>
        </w:rPr>
      </w:pPr>
      <w:r>
        <w:rPr>
          <w:rFonts w:ascii="Palatino Linotype" w:hAnsi="Palatino Linotype" w:cs="Virtec Times New Roman Uz"/>
          <w:b/>
          <w:bCs/>
          <w:lang w:val="uz-Cyrl-UZ"/>
        </w:rPr>
        <w:t xml:space="preserve">    </w:t>
      </w:r>
      <w:r w:rsidRPr="00972EF7">
        <w:rPr>
          <w:rFonts w:ascii="Palatino Linotype" w:hAnsi="Palatino Linotype" w:cs="Virtec Times New Roman Uz"/>
          <w:b/>
          <w:bCs/>
        </w:rPr>
        <w:t>30.08.1996 й.</w:t>
      </w:r>
      <w:r>
        <w:rPr>
          <w:rFonts w:ascii="Palatino Linotype" w:hAnsi="Palatino Linotype" w:cs="Virtec Times New Roman Uz"/>
          <w:b/>
          <w:bCs/>
          <w:lang w:val="uz-Cyrl-UZ"/>
        </w:rPr>
        <w:t xml:space="preserve">   </w:t>
      </w:r>
      <w:r w:rsidRPr="00972EF7">
        <w:rPr>
          <w:rFonts w:ascii="Palatino Linotype" w:hAnsi="Palatino Linotype" w:cs="Virtec Times New Roman Uz"/>
          <w:b/>
          <w:bCs/>
        </w:rPr>
        <w:t>N 279-I</w:t>
      </w:r>
    </w:p>
    <w:p w:rsidR="00516E86" w:rsidRPr="000C0A76" w:rsidRDefault="00516E86" w:rsidP="00516E86">
      <w:pPr>
        <w:jc w:val="right"/>
        <w:rPr>
          <w:rFonts w:ascii="Palatino Linotype" w:hAnsi="Palatino Linotype"/>
          <w:lang w:val="uz-Cyrl-UZ"/>
        </w:rPr>
      </w:pPr>
      <w:r>
        <w:rPr>
          <w:rFonts w:ascii="Palatino Linotype" w:hAnsi="Palatino Linotype" w:cs="Virtec Times New Roman Uz"/>
          <w:b/>
          <w:bCs/>
          <w:lang w:val="uz-Cyrl-UZ"/>
        </w:rPr>
        <w:t>2-илова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>ЎЗБЕКИСТОН РЕСПУБЛИКАСИНИНГ</w:t>
      </w:r>
      <w:r>
        <w:rPr>
          <w:rFonts w:ascii="Palatino Linotype" w:hAnsi="Palatino Linotype" w:cs="Virtec Times New Roman Uz"/>
          <w:b/>
          <w:bCs/>
          <w:lang w:val="uz-Cyrl-UZ"/>
        </w:rPr>
        <w:t xml:space="preserve"> </w:t>
      </w:r>
      <w:r>
        <w:rPr>
          <w:rFonts w:ascii="Palatino Linotype" w:hAnsi="Palatino Linotype" w:cs="Virtec Times New Roman Uz"/>
          <w:b/>
          <w:bCs/>
        </w:rPr>
        <w:t>Қ</w:t>
      </w:r>
      <w:r w:rsidRPr="0016742D">
        <w:rPr>
          <w:rFonts w:ascii="Palatino Linotype" w:hAnsi="Palatino Linotype" w:cs="Virtec Times New Roman Uz"/>
          <w:b/>
          <w:bCs/>
        </w:rPr>
        <w:t>ОНУНИ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>АУДИТОРЛИК ФАОЛИЯТИ ТЎ</w:t>
      </w:r>
      <w:r>
        <w:rPr>
          <w:rFonts w:ascii="Palatino Linotype" w:hAnsi="Palatino Linotype" w:cs="Virtec Times New Roman Uz"/>
          <w:b/>
          <w:bCs/>
        </w:rPr>
        <w:t>Ғ</w:t>
      </w:r>
      <w:r w:rsidRPr="0016742D">
        <w:rPr>
          <w:rFonts w:ascii="Palatino Linotype" w:hAnsi="Palatino Linotype" w:cs="Virtec Times New Roman Uz"/>
          <w:b/>
          <w:bCs/>
        </w:rPr>
        <w:t>РИСИДА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>(янги та</w:t>
      </w:r>
      <w:r>
        <w:rPr>
          <w:rFonts w:ascii="Palatino Linotype" w:hAnsi="Palatino Linotype" w:cs="Virtec Times New Roman Uz"/>
          <w:b/>
          <w:bCs/>
        </w:rPr>
        <w:t>ҳ</w:t>
      </w:r>
      <w:r w:rsidRPr="0016742D">
        <w:rPr>
          <w:rFonts w:ascii="Palatino Linotype" w:hAnsi="Palatino Linotype" w:cs="Virtec Times New Roman Uz"/>
          <w:b/>
          <w:bCs/>
        </w:rPr>
        <w:t>рири)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Мазкур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онуннинг янги та</w:t>
      </w:r>
      <w:r>
        <w:rPr>
          <w:rFonts w:ascii="Palatino Linotype" w:hAnsi="Palatino Linotype" w:cs="Virtec Times New Roman Uz"/>
          <w:lang w:val="uz-Cyrl-UZ"/>
        </w:rPr>
        <w:t>ҳ</w:t>
      </w:r>
      <w:r w:rsidRPr="0016742D">
        <w:rPr>
          <w:rFonts w:ascii="Palatino Linotype" w:hAnsi="Palatino Linotype" w:cs="Virtec Times New Roman Uz"/>
        </w:rPr>
        <w:t>рири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ЎзР 26.05.2000 й.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онунига мувофи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тасди</w:t>
      </w:r>
      <w:r>
        <w:rPr>
          <w:rFonts w:ascii="Palatino Linotype" w:hAnsi="Palatino Linotype" w:cs="Virtec Times New Roman Uz"/>
          <w:lang w:val="uz-Cyrl-UZ"/>
        </w:rPr>
        <w:t>қ</w:t>
      </w:r>
      <w:r w:rsidRPr="0016742D">
        <w:rPr>
          <w:rFonts w:ascii="Palatino Linotype" w:hAnsi="Palatino Linotype" w:cs="Virtec Times New Roman Uz"/>
        </w:rPr>
        <w:t>ланган.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(Эски та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ририга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аранг)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Мазкур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онунга ЎзР 13.12.2002 й. 447-II-сон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онунига мувофи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ўзгартиришлар киритилган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1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Аудиторлик фаолияти тў</w:t>
      </w:r>
      <w:r>
        <w:rPr>
          <w:rFonts w:ascii="Palatino Linotype" w:hAnsi="Palatino Linotype" w:cs="Virtec Times New Roman Uz"/>
          <w:lang w:val="uz-Cyrl-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2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Аудиторлик фаолияти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3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Аудитор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4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Аудитор ёрдамчиси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lastRenderedPageBreak/>
        <w:t xml:space="preserve">5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Аудиторлик ташкилоти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6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Аудиторлик ташкилотининг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лари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7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Аудиторлик ташкилотининг мажбуриятлари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8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Аудиторлик ташкилотининг жавобгарлиги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9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Аудиторлик текшируви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10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Мажбурий аудиторлик текшируви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11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Ташаббус тарзидаги аудиторлик текшируви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12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Хўжалик юритувчи субъектнинг аудиторлик текшируви ўтказилаётгандаги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ва мажбуриятлари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13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Аудиторлик текширувининг буюртмачиси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14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Аудиторлик фаолиятига аралашишга йўл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ўймаслик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15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Назорат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илувчи ёки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ни му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офаза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 органларининг ташаббусига кўри аудиторлик текширувларини ўтказиш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16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Аудиторлик текшируви ўтказишдаги чекловлар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17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Аудиторлик ташкилотларининг профессионал хизматлари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18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Аудиторлик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исоботи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19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Аудиторлик хулосаси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20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асддан со</w:t>
      </w:r>
      <w:r>
        <w:rPr>
          <w:rFonts w:ascii="Palatino Linotype" w:hAnsi="Palatino Linotype" w:cs="Virtec Times New Roman Uz"/>
          <w:lang w:val="uz-Cyrl-UZ"/>
        </w:rPr>
        <w:t>х</w:t>
      </w:r>
      <w:r w:rsidRPr="0016742D">
        <w:rPr>
          <w:rFonts w:ascii="Palatino Linotype" w:hAnsi="Palatino Linotype" w:cs="Virtec Times New Roman Uz"/>
        </w:rPr>
        <w:t xml:space="preserve">та тузилган аудиторлик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исоботи ва аудиторлик хулосаси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21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Аудиторлик фаолиятини лицензиялаш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22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Лицензиянинг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илишини тўхтатиб туриш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23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Лицензиянинг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илишини тугатиш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24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Лицензияни бекор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25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Аудитор малака сертификатининг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илишини тугатиш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26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Аудитор малака сертификатини бекор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27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Аудиторларнинг республика жамоат бирлашмаси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28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Низоларни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ал этиш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29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модда. Аудиторлик фаолияти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ужжатларини бузганлик учун жавобгарлик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left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>1-модда. Аудиторлик фаолияти</w:t>
      </w:r>
      <w:r>
        <w:rPr>
          <w:rFonts w:ascii="Palatino Linotype" w:hAnsi="Palatino Linotype" w:cs="Virtec Times New Roman Uz"/>
          <w:b/>
          <w:bCs/>
          <w:lang w:val="uz-Cyrl-UZ"/>
        </w:rPr>
        <w:t xml:space="preserve"> </w:t>
      </w:r>
      <w:r w:rsidRPr="0016742D">
        <w:rPr>
          <w:rFonts w:ascii="Palatino Linotype" w:hAnsi="Palatino Linotype" w:cs="Virtec Times New Roman Uz"/>
          <w:b/>
          <w:bCs/>
        </w:rPr>
        <w:t>тў</w:t>
      </w:r>
      <w:r>
        <w:rPr>
          <w:rFonts w:ascii="Palatino Linotype" w:hAnsi="Palatino Linotype" w:cs="Virtec Times New Roman Uz"/>
          <w:b/>
          <w:bCs/>
        </w:rPr>
        <w:t>ғ</w:t>
      </w:r>
      <w:r w:rsidRPr="0016742D">
        <w:rPr>
          <w:rFonts w:ascii="Palatino Linotype" w:hAnsi="Palatino Linotype" w:cs="Virtec Times New Roman Uz"/>
          <w:b/>
          <w:bCs/>
        </w:rPr>
        <w:t xml:space="preserve">рисидиги </w:t>
      </w:r>
      <w:r>
        <w:rPr>
          <w:rFonts w:ascii="Palatino Linotype" w:hAnsi="Palatino Linotype" w:cs="Virtec Times New Roman Uz"/>
          <w:b/>
          <w:bCs/>
        </w:rPr>
        <w:t>қ</w:t>
      </w:r>
      <w:r w:rsidRPr="0016742D">
        <w:rPr>
          <w:rFonts w:ascii="Palatino Linotype" w:hAnsi="Palatino Linotype" w:cs="Virtec Times New Roman Uz"/>
          <w:b/>
          <w:bCs/>
        </w:rPr>
        <w:t xml:space="preserve">онун </w:t>
      </w:r>
      <w:r>
        <w:rPr>
          <w:rFonts w:ascii="Palatino Linotype" w:hAnsi="Palatino Linotype" w:cs="Virtec Times New Roman Uz"/>
          <w:b/>
          <w:bCs/>
        </w:rPr>
        <w:t>ҳ</w:t>
      </w:r>
      <w:r w:rsidRPr="0016742D">
        <w:rPr>
          <w:rFonts w:ascii="Palatino Linotype" w:hAnsi="Palatino Linotype" w:cs="Virtec Times New Roman Uz"/>
          <w:b/>
          <w:bCs/>
        </w:rPr>
        <w:t>ужжалари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фаоляяти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ужжатлари ушбу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онун ва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ужжатларидан иборатдир.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Банкларни аудиторлик текширувидан ўтказишнинг ўзига хос жи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атлари Ўзбекистон Республикасининг Марказий банки томонидан белгиланади.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Агар Ўзбекистон Республикасининг хал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аро шартномасида Ўзбекистон Республикасининг аудиторлик фаолияти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ужжатларида назарда тутилганидан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ача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оидалар белгиланган бўлса, хал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 шартнома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оидалари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ўлланилади.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>2-модда. Аудиторлик фаолияти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фаолияти деганда аудиторлик ташкилотларининиг аудиторлик </w:t>
      </w:r>
      <w:r w:rsidRPr="0016742D">
        <w:rPr>
          <w:rFonts w:ascii="Palatino Linotype" w:hAnsi="Palatino Linotype" w:cs="Virtec Times New Roman Uz"/>
        </w:rPr>
        <w:lastRenderedPageBreak/>
        <w:t xml:space="preserve">текширувларини ўтказиш ва ушбу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онуннинг 17-моддасида назарда тутилган профессионал хизматлар кўрсатиш борасидаги тадбиркорлик фаолияти тушунилади. (ЎзР 13.12.2002 й. 447-II-сон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онуни тахриридаги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исм), (Олдинги тахририга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аранг)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Давлат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окимияти ва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аруви органларига аудиторлик фаолиятини aмалга ошириш та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ланади.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>3-модда. Аудитор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аудитор малака сертификатига эга бўлган жисмоний шахсдир.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Агар аудитор аудиторлик ташкилотининг штатида турган бўлса ёки аудиторлик ташкилоти у билан фу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аролик-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ий тусдаги шартнома тузган бўлса, у аудиторлик текшируви ўтказишга жалб этилиши мумкин.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 аудиторлик текширувини сифатсиз ўтказганлиги, тижорат сирини ошкор этганлиги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амда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 хатти-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аракатлари о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ибатида аудиторлик ташкилотига зарар етказганлиги учун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ужжатларига мувофи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аудиторлик ташкилоти олдида жавобгар бўлади.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>4-модда. Аудиторнинг ёрдамчиси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Аудиторнинг ёрдамчиси аудитор малака сертификатига эга бўлмаган ва аудиторлик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исоботида, аудиторлик хулосасида аудиторнинг эксперт хулосасида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амда аудиторлик текширувини ўтказиш билан бо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>ли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бўлган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 расмий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ужжатда имзо чекиш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ига эга бўлмаган тарзда аудиторнинг топшири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>ига биноан аудиторлик текширувида иштирок этаётган жисмоний шахсдир.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 ёрдамчисининг ме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нат шартлари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ужжатларида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айд этилган тартибда тузилган ме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нат шартномаси билан белгиланади.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текширувини амалга оширишда олинган маълумотларни ошкор этмаслик мажбурияти аудиторнинг ёрдамчисига нисбатан татби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этилади.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Аудиторнинг ёрдамчиси сифатида ишланган ва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т аудитор малака сертификатини олиш учун зарур бўладиган иш стажига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ўшилади.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>5-модда. Аудитор ташкилоти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ташкилоти аудиторлик фаолиятини амалга ошириш лицензиясига эга бўлган юридик шахсдир.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ташкилотлари ўз фаолиятини амалга оширишда муста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илдир.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ташкилотлари вазирликлар, давлат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ўмиталари, идоралари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амда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 давлат ва хўжалик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арув органлари томонидан тузилиши мумкин эмас.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Давлат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окимияти ва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аруви органларининг мансабдор шахслари, шунингдек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ужжатларига мувофи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тадбиркорлик фаолияти билан шу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>улланиши та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ланадиган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 шахслар аудиторлик ташкилотларининг муассислари бўла олмайдилар. (ЎзР 13.12.2002 й. 447-II-сон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онуни тахриридаги </w:t>
      </w:r>
      <w:r>
        <w:rPr>
          <w:rFonts w:ascii="Palatino Linotype" w:hAnsi="Palatino Linotype" w:cs="Virtec Times New Roman Uz"/>
        </w:rPr>
        <w:lastRenderedPageBreak/>
        <w:t>қ</w:t>
      </w:r>
      <w:r w:rsidRPr="0016742D">
        <w:rPr>
          <w:rFonts w:ascii="Palatino Linotype" w:hAnsi="Palatino Linotype" w:cs="Virtec Times New Roman Uz"/>
        </w:rPr>
        <w:t>исм)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ЎзР 13.12.2002 й. 447-II-сон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онунига мувофи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тўртинчи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олтинчи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исмлари тегишинча бешинчи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еттинчи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исмлар деб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исоблансин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ташкилотлари очи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турдаги акциядорлик жамияти кўринишидан таш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ари,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ужжатларида назарда тутилган исталган ташкилий-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ий шаклда тузилиши ва ўз фаолиятини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уйидаги мажбурий шартларга риоя этган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олда амалга ошириши мумкин: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ташкилоти устав капиталининг камида 51 фоизи бир ёки бир неча аудиторга тегишли бўлиши керак (чет эл аудиторлик ташкилотининг филиали ёки шўъба корхонаси тузилган холат бундан мустасно);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ташкилотининг штат бирлиги камида икки аудитордан иборат бўлиши керак;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ташкилотининг рахбари фа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ат аудитор бўлиши керак;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 ташкилотининг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ужжатларида назарда тутилган устав капитали мавжуд бўлиши керак.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ташкилотлари Ўзбекистон Республикаси Адлия вазирлигида давлат рўйхатидан ўтказилиши керак. Адлия вазирлиги аудиторлик ташкилотларининг давлат реестрини юритади. Ayдиторлик ташкилотларини давлат рўйхатидан ўтказиш ва аудторлик ташкилотларининг давлат реестрини юритиш тартиби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ужжаталари билан белгиланади.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ташкилотлари аудиторлик фаолиятини ўзининг фу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аролик жавобгарлиги хусусидаги су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>урта полиси мавжуд бўлган та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дирда аудиторлик хизмати кўрсатиш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>рисидаги тузилган шартнома асосида амалга оиширилади.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 xml:space="preserve">6-модда. Аудиторлик ташкилотининг </w:t>
      </w:r>
      <w:r>
        <w:rPr>
          <w:rFonts w:ascii="Palatino Linotype" w:hAnsi="Palatino Linotype" w:cs="Virtec Times New Roman Uz"/>
          <w:b/>
          <w:bCs/>
        </w:rPr>
        <w:t>ҳ</w:t>
      </w:r>
      <w:r w:rsidRPr="0016742D">
        <w:rPr>
          <w:rFonts w:ascii="Palatino Linotype" w:hAnsi="Palatino Linotype" w:cs="Virtec Times New Roman Uz"/>
          <w:b/>
          <w:bCs/>
        </w:rPr>
        <w:t>у</w:t>
      </w:r>
      <w:r>
        <w:rPr>
          <w:rFonts w:ascii="Palatino Linotype" w:hAnsi="Palatino Linotype" w:cs="Virtec Times New Roman Uz"/>
          <w:b/>
          <w:bCs/>
        </w:rPr>
        <w:t>қ</w:t>
      </w:r>
      <w:r w:rsidRPr="0016742D">
        <w:rPr>
          <w:rFonts w:ascii="Palatino Linotype" w:hAnsi="Palatino Linotype" w:cs="Virtec Times New Roman Uz"/>
          <w:b/>
          <w:bCs/>
        </w:rPr>
        <w:t>у</w:t>
      </w:r>
      <w:r>
        <w:rPr>
          <w:rFonts w:ascii="Palatino Linotype" w:hAnsi="Palatino Linotype" w:cs="Virtec Times New Roman Uz"/>
          <w:b/>
          <w:bCs/>
        </w:rPr>
        <w:t>қ</w:t>
      </w:r>
      <w:r w:rsidRPr="0016742D">
        <w:rPr>
          <w:rFonts w:ascii="Palatino Linotype" w:hAnsi="Palatino Linotype" w:cs="Virtec Times New Roman Uz"/>
          <w:b/>
          <w:bCs/>
        </w:rPr>
        <w:t>лари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ташкилоти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уйидаги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ларга эгадир: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текшируви ўтказиш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абул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илши учун хўжалик юритувчн субъектнинг таъсис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ужжатлари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амда бухгалтерия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исоби ва молиявий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исобот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 билан олдиндан танишиб чи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иш;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текшируви ўтказиш шакллари ва усулларини муста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 белгилаш; (ЎзР 13.12.2002 й. 447-II-сон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онуни тахриридаги хат боши)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ЎзР 13.12.2002 й. 447-II-сон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онунига мувофи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учинчи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еттинчи хатбошилари тегишинча тўртинчи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саккизинчи хатбошилар деб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исоблансин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текшируви ўтказилаётганда хўжалик юритувчи субъект амалга ошираётган молия-хўжалик фаолияти билан бо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>ли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ужжатларни тўли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ажмда олиш, шунингдек ушбу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ужжатларда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исобга олинган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ар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андай мол-мулкнинг амалда мавжудлигини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амда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ар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андай мажбуриятларнинг амалдаги холатини текшириш;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текширувини ўтказиш давомида юзага келган масалалар бўйича </w:t>
      </w:r>
      <w:r w:rsidRPr="0016742D">
        <w:rPr>
          <w:rFonts w:ascii="Palatino Linotype" w:hAnsi="Palatino Linotype" w:cs="Virtec Times New Roman Uz"/>
        </w:rPr>
        <w:lastRenderedPageBreak/>
        <w:t>хўжалик юритувчи субъектнинг моддий жавобгар шахсларидан о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заки ва ёзма тушунтиришлар олиш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амда аудиторлик текшируви учун зарур бўлган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ўшимча маълумотларни олиш;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учиичи шахслар томонидан ёзма тасди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ланган ахборотни хўжалик юритувчи субъектдан олиш;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ишончли аудиторлик хулосасини тузиш учун зарур бўлган барча axбopoт хўжалик юритувчи субъект томонидан та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дим этилмаган та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дирда аудиторлик текшируви ўтказишдан бош тортиш;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текширувини ўтказишда иштирок этишга аудиторлар ва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 мутахассисларни белгиланган тартибда жалб этиш.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ташкилоти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ужжатларига мувофи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ларга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ам эга бўлиши мумкин.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>7-модда. Аудиторлик ташкилотининг мажбуриятлари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ташкилоти аудиторлик фаолияти билангина шу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улланиши мумкин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амда у: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фаолиятини амалга ошириётганида ушбу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амда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ужжатларининг талабларига риоя этиши;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текшируви ўтказилишга доир шартнома тузишдан олдин буюртмачининг талабига биноан аудиторлик фаолиятини ўтказиш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ини берувчи тегишли лицензияни, аудитор (аудиторлар)нинг малака сертификатини та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дим этиши;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хўжалик юритувчи субъектнинг сўровига биноан аудиторлик текширувини ўтказиш бўйича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ужжатларининг талаблари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рисидаги, аудиторнинг эътирозлари асосланилган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ужжатларининг нормалари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>рисидаги ахборотни та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дим этиши;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текширувини амалга оширишда олинган ахборотнинг махфийлигига риоя этиши;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исоботида молиявий-хўжалик операцияларининг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онунийлиги бузилиши фактларнинн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амда уларни бартараф этиш юзасидан таклифларни акс эттириши;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хўжалик юритувчи субъектга унинг мансабдор шахслари ва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 ходимлари зарар етказганлигини ани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тасди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лаб турган фактларни ани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лаган та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дирда бу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да хўжалик юритувчи субъектнинг рахбариятига (мулкдорига) маълум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илиши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амда аудиторлик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исоботига тегишли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айдни киритиши шарт. Зарур холларда аудиторлик текширувининг натижаларини маълум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илиш учун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ужжатларида белгиланган тартибда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атнашчиларнинг (акциядорларнинг) умумий йи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>илиши ча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ирилишини талаб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илиши шарт.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ташкилоти зиммасида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ужжатларига мувофи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 мажбуриятлар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ам бўлиши мумкнн.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>8-модда. Аудиторлик ташкилотининг жавобгарлиги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lastRenderedPageBreak/>
        <w:t xml:space="preserve">Аудиторлик ташкилотлари аудиторлик текшируви буюртмачилари, хўжалик юритувчи субъект ва молиявий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исоботдан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 фойдаланувчилар олдида молиявий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исобот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амда хўжалик юритувчи субъектнинг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 молиявий ахбороти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>рисида нотў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>ри якундан иборат бўлган аудиторлик хулосасини тузиш о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ибатида уларга етказилган зарар учун жавобгар бўлади.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текширувини сифатсиз ўтказганлик ёки лозим даражада ўтказмаганлик о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ибатида хўжалик юритувчи субъектга ва (ёки) аудиторлик текширувининг буюртмачисига етказилган зарар, шу жумладан бой берилган фойда,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ужжатларида белгиланган тартибда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опланиши шарт.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>9-модда. Аудиторлик текшируви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текшируви молиявий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исобот ва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 молиявий ахборот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рилиги ва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ужжатларига мослигини ани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лаш ма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садида хўжалик юритувчи субъектнинг молиявий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исоботини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амда у билан бо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>ли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молиявий ахборотни аудиторлик ташкилотлари томонидан текширишдир.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текшируви мажбурий ва ташаббус тарзидаги шаклларда ўтказилади.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>10-модда. Мажбурий аудиторлик текшируви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уйидагилар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ар йили мажбурий аудиторлик текширувидан ўтиши керак: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акциядорлик жамиятлари;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банклар ва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 кредит ташкилотлари;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су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>урта ташкилотлари;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инвестиция фондлари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амда юридик ва жисмоний шахсларнинг мабла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>ларини жамлаб турувчи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 фондлар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амда уларнинг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арув компаниялари;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манбалари юридик ва жисмоний шахсларнинг ихтиёрий бадаллари бўлмиш хайрия фондлари ва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 ижтимоий фондлар;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мабла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ларининг хосил бўлиш манбалари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ужжатларида назарда тутилган,. юридик ва жисмоний шахслар томонидаи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илинадиган мажбурий ажратмалар бўлмиш бюджетдан таш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ари фондлар;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устав фондида давлатга тегишли улуш бўлган хўжалик юритувчи субъектлар.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Мажбурий аудиторлик текширувининг буюртмачиси хўжалик юритувчи субъект бўлади. Аудиторлик ташкилотини танлаш хўжалик юритувчи субъект мулкдори, шунингдек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атнашчилари (акциядорлари)нинг умумий йи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>илиши билан келишиб олинади.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Мажбурий аудиторлик текширувини ўтказишдан бош тортиш хўжалик юритувчи субъектдан энг кам ойлик иш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ининг юз бараваридан беш юз бараваригача ми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дорда жарима ундиришга, шунингдек унинг рахбарини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ужжатларида белгиланган жавобгарликка тортишга сабаб бўлади. Жариманинг тўланиши хўжалик юритувчи субъектни мажбурий аудиторлик текширувидан ўтишдан озод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илмайди.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>11-модда. Ташаббус тарзидаги аудиторлик текшируви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Ташаббус тарзидаги аудиторлик текшируви хўжалик юритувчи субъектнинг ёки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 аудиторлик текшируви буюртмачиларининг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арорига биноан,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ужжатларида назарда тутилган тартибда ўтказилиши мумкии.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Ташаббус тарзидаги аудиторлик текширувининг предмети, муддатлари ва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 шартлари аудиторлик текширувининг буюртмачиси билан аудиторлик ташкилоти ўртасида тузиладиган аудиторлик текширувини ўтказиш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шартномада белгилаб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ўйилади.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>12-модда. Хўжалик юритувчи субъектнинг аудиторлик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 xml:space="preserve">текшируви ўтказилаётгандаги </w:t>
      </w:r>
      <w:r>
        <w:rPr>
          <w:rFonts w:ascii="Palatino Linotype" w:hAnsi="Palatino Linotype" w:cs="Virtec Times New Roman Uz"/>
          <w:b/>
          <w:bCs/>
        </w:rPr>
        <w:t>ҳ</w:t>
      </w:r>
      <w:r w:rsidRPr="0016742D">
        <w:rPr>
          <w:rFonts w:ascii="Palatino Linotype" w:hAnsi="Palatino Linotype" w:cs="Virtec Times New Roman Uz"/>
          <w:b/>
          <w:bCs/>
        </w:rPr>
        <w:t>у</w:t>
      </w:r>
      <w:r>
        <w:rPr>
          <w:rFonts w:ascii="Palatino Linotype" w:hAnsi="Palatino Linotype" w:cs="Virtec Times New Roman Uz"/>
          <w:b/>
          <w:bCs/>
        </w:rPr>
        <w:t>қ</w:t>
      </w:r>
      <w:r w:rsidRPr="0016742D">
        <w:rPr>
          <w:rFonts w:ascii="Palatino Linotype" w:hAnsi="Palatino Linotype" w:cs="Virtec Times New Roman Uz"/>
          <w:b/>
          <w:bCs/>
        </w:rPr>
        <w:t>у</w:t>
      </w:r>
      <w:r>
        <w:rPr>
          <w:rFonts w:ascii="Palatino Linotype" w:hAnsi="Palatino Linotype" w:cs="Virtec Times New Roman Uz"/>
          <w:b/>
          <w:bCs/>
        </w:rPr>
        <w:t>қ</w:t>
      </w:r>
      <w:r w:rsidRPr="0016742D">
        <w:rPr>
          <w:rFonts w:ascii="Palatino Linotype" w:hAnsi="Palatino Linotype" w:cs="Virtec Times New Roman Uz"/>
          <w:b/>
          <w:bCs/>
        </w:rPr>
        <w:t xml:space="preserve"> ва мажбуриятлари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текширувидан ўтказилаётган хўжалик юритувчи субъект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уйидаги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ларга эгадир: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исоботи ва аудиторлик хулосасини олиш;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бухгалтерия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исобини юритиш, молиявий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исоботни тузиш тартиби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амда ани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ланган камчиликлар ва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оидабузарликларни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рилаш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ида аудиторлардан масла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ат ва тавсиялар олиш.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текширувидан ўтказилаётган хўжалик юритувчи субъект: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текшируви ўтказиш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шартномада белгиланган муддатларда аудиторлик текширувини ўтказиш учун аудиторга керакли шароитларни яратиб бериши, унга зарур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ужжатларни та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дим этиши;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текшируви давомида ани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ланган бухгалтерия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исобини юритиш, молиявий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исобот тузиш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оидалари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амда соли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лар ва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 мажбурий тўловларни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исоблаб чи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иш тартиби бузилишларини бартараф этиши шарт.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Хўжалик юритувчи субъект ушбу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онунга мувофи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амалга оширилаётган аудиторлик текширувини ўтказишдан бош тортиш ёки унга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ала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ит бериш ма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садларида у ёки бу харакатларни (харакатсизликни) содир этишга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ли эмас.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Хўжалик юритувчи субъект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ужжатларига мувофи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ларга эга бўлиши ва унинг зиммасида ўзга мажбуриятлар бўлиши мумкин.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>13-модда. Аудитор текширувининг буюртмачиси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текширувининг буюртмачиси аудиторлик текшируви ўтказилишини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ўз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атувчи хўжалик юритувчи субъект, унинг мулкдори, шунингдек устав капиталида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ужжатларида белгиланганидан кам бўлмаган ми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дордаги улушга эга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атнашчилар ва акциядорлар, назорат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илувчи ёки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ни мухофаза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илувчи органлардир.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текширувининг буюртмачиси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уйидаги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ларга эга: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ташкилотини муста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 танлаш;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ташаббус тарзидаги аудиторлик текшируви ўтказилаётганда аудиторлик </w:t>
      </w:r>
      <w:r w:rsidRPr="0016742D">
        <w:rPr>
          <w:rFonts w:ascii="Palatino Linotype" w:hAnsi="Palatino Linotype" w:cs="Virtec Times New Roman Uz"/>
        </w:rPr>
        <w:lastRenderedPageBreak/>
        <w:t xml:space="preserve">текширувининг йўналиши ва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ажмини белгилаш;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аудиторнинг эътирозлари асосланилган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ужжатларининг нормалари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>рисидаги зарур ахборотни аудиторлик ташкилотидан олиш;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исоботи ва аудиторлик хулосасини олиш. (ЎзР 13.12.2002 й. 447-II-сон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онуни тахриридаги хат боши)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текширувининг буюртмачиси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ужжатларига мувофи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ларга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ам эга бўлиши мумкин.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текширувининг буюртмачиси аудиторлик текширувини ўтказишга доир шартномага мувофи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аудиторлик хизматларининг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ини ўз ва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тида тўлаши шарт.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 xml:space="preserve">14-модда. Аудиторлик фаолиятига аралашишга йўл </w:t>
      </w:r>
      <w:r>
        <w:rPr>
          <w:rFonts w:ascii="Palatino Linotype" w:hAnsi="Palatino Linotype" w:cs="Virtec Times New Roman Uz"/>
          <w:b/>
          <w:bCs/>
        </w:rPr>
        <w:t>қ</w:t>
      </w:r>
      <w:r w:rsidRPr="0016742D">
        <w:rPr>
          <w:rFonts w:ascii="Palatino Linotype" w:hAnsi="Palatino Linotype" w:cs="Virtec Times New Roman Uz"/>
          <w:b/>
          <w:bCs/>
        </w:rPr>
        <w:t>ўймаслик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ташкилоти фаолиятига аралашишга йўл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ўйилмайди.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Муста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 аудиторлик текширувини амалга оширишга тўс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инлик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 ма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садида аудиторлик ташкилотига, шунингдек унинг ходимларига исталган шаклда таъсир кўрсатиш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ужжатларига мувофи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жавобгарликка сабаб бўлади.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 xml:space="preserve">15-модда. Назорат </w:t>
      </w:r>
      <w:r>
        <w:rPr>
          <w:rFonts w:ascii="Palatino Linotype" w:hAnsi="Palatino Linotype" w:cs="Virtec Times New Roman Uz"/>
          <w:b/>
          <w:bCs/>
        </w:rPr>
        <w:t>қ</w:t>
      </w:r>
      <w:r w:rsidRPr="0016742D">
        <w:rPr>
          <w:rFonts w:ascii="Palatino Linotype" w:hAnsi="Palatino Linotype" w:cs="Virtec Times New Roman Uz"/>
          <w:b/>
          <w:bCs/>
        </w:rPr>
        <w:t xml:space="preserve">илувчи ёки </w:t>
      </w:r>
      <w:r>
        <w:rPr>
          <w:rFonts w:ascii="Palatino Linotype" w:hAnsi="Palatino Linotype" w:cs="Virtec Times New Roman Uz"/>
          <w:b/>
          <w:bCs/>
        </w:rPr>
        <w:t>ҳ</w:t>
      </w:r>
      <w:r w:rsidRPr="0016742D">
        <w:rPr>
          <w:rFonts w:ascii="Palatino Linotype" w:hAnsi="Palatino Linotype" w:cs="Virtec Times New Roman Uz"/>
          <w:b/>
          <w:bCs/>
        </w:rPr>
        <w:t>у</w:t>
      </w:r>
      <w:r>
        <w:rPr>
          <w:rFonts w:ascii="Palatino Linotype" w:hAnsi="Palatino Linotype" w:cs="Virtec Times New Roman Uz"/>
          <w:b/>
          <w:bCs/>
        </w:rPr>
        <w:t>қ</w:t>
      </w:r>
      <w:r w:rsidRPr="0016742D">
        <w:rPr>
          <w:rFonts w:ascii="Palatino Linotype" w:hAnsi="Palatino Linotype" w:cs="Virtec Times New Roman Uz"/>
          <w:b/>
          <w:bCs/>
        </w:rPr>
        <w:t>у</w:t>
      </w:r>
      <w:r>
        <w:rPr>
          <w:rFonts w:ascii="Palatino Linotype" w:hAnsi="Palatino Linotype" w:cs="Virtec Times New Roman Uz"/>
          <w:b/>
          <w:bCs/>
        </w:rPr>
        <w:t>қ</w:t>
      </w:r>
      <w:r w:rsidRPr="0016742D">
        <w:rPr>
          <w:rFonts w:ascii="Palatino Linotype" w:hAnsi="Palatino Linotype" w:cs="Virtec Times New Roman Uz"/>
          <w:b/>
          <w:bCs/>
        </w:rPr>
        <w:t xml:space="preserve">ни мухофаза </w:t>
      </w:r>
      <w:r>
        <w:rPr>
          <w:rFonts w:ascii="Palatino Linotype" w:hAnsi="Palatino Linotype" w:cs="Virtec Times New Roman Uz"/>
          <w:b/>
          <w:bCs/>
        </w:rPr>
        <w:t>қ</w:t>
      </w:r>
      <w:r w:rsidRPr="0016742D">
        <w:rPr>
          <w:rFonts w:ascii="Palatino Linotype" w:hAnsi="Palatino Linotype" w:cs="Virtec Times New Roman Uz"/>
          <w:b/>
          <w:bCs/>
        </w:rPr>
        <w:t>илиш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>органларининг ташаббусига кўра аудиторлик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>текширувларини ўтказиш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текшируви назорат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илувчи ёки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ни мухофаза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 органларининг ташаббусига кўра аудиторлик ташкилоти томонидан улар ўртасида тузилган хўжалик юритувчи субъектларнинг молия-хўжалик фаолиятини аудиторлик текширувидан ўтакзиш юзасидан тузилган шартномага асосан ўтказилади.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текширувини ўтказиш бўйича ишларга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тўлаш аудиторлик текширувининг белгилаган орган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исобидан амалга оширилади.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Айнан бир хил асосларга кўра айнан бир аудиторлик ташкилоти айнан бир хўжалик юритувчи субъектнинг фаолиятини текширишга такрор жалб этилишига йўл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ўйилмайди.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>16-модда. Аудиторлик текшируви ўтказишдаги чекловлар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уйидагиларга аудиторлик текшируви ўтказиш та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ланади: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текширилаётган хўжалик юритувчи субъектнинг рахбарлари ва (ёки)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 мансабдор шахслари билан я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ариндош бўлган шахсга;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текширилаётган хўжалик юритувчи субъектда мулкий ёки шахсий номулкий манфаатлари бўлган шахсга;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давлат хокимияти ва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аруви органларининг, шунингдек хўжалик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арув органларининг мансабдор шахсларига;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текширилаётган хўжалик юритувчи субъект ходимига;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lastRenderedPageBreak/>
        <w:t>аудиторлик ташкилотларига ва аудиторларга: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а) ўзлари муклдори,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атнашчиси, акциядори, кредитори, су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урталовчиси бўлган хўжалик юритувчи субъектларга нисбатан, шунингдек ушбу аудиторлик ташкилотлари ва аудиторлар уларга нисбатан мулкдор,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атнашчи, акциядор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исобланадиган хўжалик юритувчи субъектларга нисбатан;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б) мулкдори,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атнашчиси, акциядори шунингдек бухгалтерия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исобини ташкил этиш ва юритиш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амда молиявий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исоботлар тузиш учун жавобгар бўладиган шахс айни бир пайтнинг ўзида ушбу аудиторлик ташкилотининг мулкдори,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атнашчиси, акциядори бўлган хўжалик юритувчи субъектга нисбатан; (ЎзР 13.12.2002 й. 447-II-сон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онуни тахриридаги кичик банд), (Олдинги тахририга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аранг)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в) мазкур хўжалик юритувчи субъектга аудиторлик текшируви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амраб оладиган даврда ушбу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онуннинг 17-моддасида назарда тутилган профессионал хизматлар кўрсатганлар.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>17-модда. Аудиторлик ташкилотларининг профессионал хизматлари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ташкилотлари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уйидагп профессионал хизматларини кўрсатишлари мумкин: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бухгалтерия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исобини йўлга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ўйиш,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айта тиклаш ва юритиш;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молиявий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исоботни тузиш;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миллий молиявий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исоботни бухгалтерия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исоби хал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аро стандартларига ўтказиш;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хўжалик юритувчи субъектларнинг молия-хўжалик фаолият та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лил килиш;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бухгалтерия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исоби, соли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солиш, режалаштириш, менеджмент ва молия-хўжалик фаолиятининг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 масалалари юзасидан консалтинг хизмати;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соли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лар ва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 мажбурий тўловлар бўйича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исоб-китоблар ва декларацияларни тузиш.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ташкилотлари аудиторлик фаолиятининг миллий стандартларида назарда тутилган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 профессионал хизматларни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ам кўрсатишлари мумкин.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 xml:space="preserve">18-модда. Аудиторлик </w:t>
      </w:r>
      <w:r>
        <w:rPr>
          <w:rFonts w:ascii="Palatino Linotype" w:hAnsi="Palatino Linotype" w:cs="Virtec Times New Roman Uz"/>
          <w:b/>
          <w:bCs/>
        </w:rPr>
        <w:t>ҳ</w:t>
      </w:r>
      <w:r w:rsidRPr="0016742D">
        <w:rPr>
          <w:rFonts w:ascii="Palatino Linotype" w:hAnsi="Palatino Linotype" w:cs="Virtec Times New Roman Uz"/>
          <w:b/>
          <w:bCs/>
        </w:rPr>
        <w:t>исоботи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исоботи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аудиторлик текширувининг бориши, бухгалтерия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исобини юритишнинг белгиланган тартибидан ани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ланган четга чи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ишлар, молиявий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исоботдаги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оидабузарликлар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>рисидаги муфассал маълумотлардан, шунингдек аудиторлик текшируви ўтказиш натижасида олинган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 ахборотдан иборат бўлган хўжалик юритувчи субъект рахбарига, мулкдорига,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атнашчилари (акциядорлари)нинг умумий йи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илишига йўлланган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ужжат. Аудитор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исоботида ани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ланган четга чи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ишлар ва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оидабузарликларни бартараф этиш бўйича тавсиялар, шунингдек хўжалик юритувчи субъектнинг молия-хўжалик фаолияти самарадорлигини ошириш бўйича тавсиялар ва таклифлар мавжуд бўлиши керак.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lastRenderedPageBreak/>
        <w:t xml:space="preserve">Агаp аудиторлик текшируви хўжалик юритувчи субъект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атнашчилари (акциядорлари) ёки назорат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илувчи ва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ни мухофаза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 органлари топшири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ига биноан аудиторлик ташкилоти томонидан ўтказилаётган бўлса, аудиторлик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исоботи аудиторлик текшируви топшири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ига биноан ўтказилаётган шахсга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ам та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дим этилади.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исоботидаги ахборот махфий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исобланади ва ошкор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илиниши мумкин эмас. Ушбу ахборотдан фойдаланган шахслар ахборотни ошкор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илганлик учун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ужжатларига мувофи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жавобгарликка тортиладилар.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исоботининг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ар бир бети аудиторлик текширувини ўтказган аудитор (аудиторлар) томонидан имзоланган бўлиши керак.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исоботининг шакли ва мазмуни аудиторлик фаолиятнинг миллий стандартлари билан белгиланади.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>19-модда. Аудиторлик хулосаси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хулосаси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молиявий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исоботнинг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рилиги ва бухгалтерия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исоби юритиш тартибининг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ужжатларида белгиланган талабларга мувофи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лиги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 аудиторлик ташкилотининг фикри ёзма шаклда ифодаланган, хўжалик юритувчи cyбъект молиявий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исоботидан фойдаланувчилар учун очи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бўлган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хулосаси аудиторлик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исоботи асосида тузилади.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хулосаси аудитор (аудиторлар), аудиторлик ташкилотининг рахбари томонидан имзоланган ва аудиторлик ташкилоти мухри билан тасди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ланган бўлиши керак.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хулосасининг шакли ва мазмуни аудиторлик фаолилиятининг миллий стандартлари билан белгиланади.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 xml:space="preserve">20-модда. </w:t>
      </w:r>
      <w:r>
        <w:rPr>
          <w:rFonts w:ascii="Palatino Linotype" w:hAnsi="Palatino Linotype" w:cs="Virtec Times New Roman Uz"/>
          <w:b/>
          <w:bCs/>
        </w:rPr>
        <w:t>Қ</w:t>
      </w:r>
      <w:r w:rsidRPr="0016742D">
        <w:rPr>
          <w:rFonts w:ascii="Palatino Linotype" w:hAnsi="Palatino Linotype" w:cs="Virtec Times New Roman Uz"/>
          <w:b/>
          <w:bCs/>
        </w:rPr>
        <w:t>асддан сохта тузилган аудиторлик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>
        <w:rPr>
          <w:rFonts w:ascii="Palatino Linotype" w:hAnsi="Palatino Linotype" w:cs="Virtec Times New Roman Uz"/>
          <w:b/>
          <w:bCs/>
        </w:rPr>
        <w:t>ҳ</w:t>
      </w:r>
      <w:r w:rsidRPr="0016742D">
        <w:rPr>
          <w:rFonts w:ascii="Palatino Linotype" w:hAnsi="Palatino Linotype" w:cs="Virtec Times New Roman Uz"/>
          <w:b/>
          <w:bCs/>
        </w:rPr>
        <w:t>исботи ва аудиторлик хулосаси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текширувини ўтказмай тузилган ёхуд аудиторлик текшируви натижалари бўйича тузилса-да, лекин аудиторлик текшируви давомида аудитор (аудиторлар) томонидан олинган ва ўрганилган хўжалик юритувчи субъект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 мазмунига мувофи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бўлмаган аудиторлик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исоботи ва аудиторлик хулосаси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асддан сохта тузилган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исобланади.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исоботи ва аудиторлик хулосаси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асддан coxтa тузилганлиги аудиторлик фаолиятини амалга оширишга доир лицензиянинг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илишини белгиланган тартибда тугатишга, шунингдек айбдор шахслар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онунда назарда тутилган жавобгарликка тортилишига сабаб бўлади.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>21-модда. Аудиторлик  фаолиятини лицензиялаш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фаолияти (профессионал хизматлар бундан мустасно) махсус </w:t>
      </w:r>
      <w:r w:rsidRPr="0016742D">
        <w:rPr>
          <w:rFonts w:ascii="Palatino Linotype" w:hAnsi="Palatino Linotype" w:cs="Virtec Times New Roman Uz"/>
        </w:rPr>
        <w:lastRenderedPageBreak/>
        <w:t>рухсатнома (лицензия) асосида амалга оширилади.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ташкилотларига аудиторлик фаолиятини амалга ошириш учун лицензия махсус ваколатли давлат органи томонидан берилади. Бу орган: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фаолиятини тартибга солувчи норматив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ужжатларини, шу жумладан аудиторлик фаолиятининг миллий стандартларини ўз ваколатлари доирасида ишлаб чи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ади ва тасди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лайди;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ташкилоти лицензия шартномасида назарда тутилган лицензия талабларига ва шартларига риоя этишини назорат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илади;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 малака сертификатини олиш учун даъвогарларга малака талабларини белгилайди;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аудиторларнинг республика жамоат бирлашмаси билан келишган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олда аудитор малака сертификати олиш учун ў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ув дарстурларини ва малака имтихонларини топшириш тартибини тасди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лайди;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аудиторларнинг республика жамоат бирлашмаси иштирокида аудитор малака сертификатини олиш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ига доир малака имтихонини ўтказади;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ужжатларида белгиланган тартибда аудиторлик фаолиятини амалга оширишга доир лицензияларнинг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илишини тўхтатиб туради, тугатади ва бекор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илади, шунингдек ушбу маълумотларни оммавий ахборот воситаларида эълон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илади;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аудиторлар малака сертификатини беради,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илишини тугатади ва бекор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илади;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малака сертификатига эга бўлган аудиторлар реестрининг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амда аудиторлик фаолиятини амалга оширишга доир лицензияга эга бўлган аудиторлик ташкилотларни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исобини юритади.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ташкилотларига аудиторлик фаолиятини амалга оширишга доир лицензияларни бериш тартиби Ўзбекистон Республикаси Вазирлар Ма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камаси томонидан тасди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ланади.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фаолиятини лицензиясиз амалга оширганлик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ужжатларида белгиланган жавобгарликка олиб келади.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 xml:space="preserve">22-модда. Лицензиянинг амал </w:t>
      </w:r>
      <w:r>
        <w:rPr>
          <w:rFonts w:ascii="Palatino Linotype" w:hAnsi="Palatino Linotype" w:cs="Virtec Times New Roman Uz"/>
          <w:b/>
          <w:bCs/>
        </w:rPr>
        <w:t>қ</w:t>
      </w:r>
      <w:r w:rsidRPr="0016742D">
        <w:rPr>
          <w:rFonts w:ascii="Palatino Linotype" w:hAnsi="Palatino Linotype" w:cs="Virtec Times New Roman Uz"/>
          <w:b/>
          <w:bCs/>
        </w:rPr>
        <w:t>илишини тўхтатиб туриш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Лицензиянинг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илиши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уйидаги холларда тўхтатиб турилиши мумкин: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ташкилоти лицензия шартномасида назарда тутилган лицензия талабларини ва шартларини бузганлиги ани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ланганда;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ташкилоти махсус ваколатли давлат органининг аудиторлик ташкилотини ани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ланган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оидабузарликларини бартараф этишга даъват этувчи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арорини бажармаганда.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Лицензиянинг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илишини тўхтатиб туриш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 махсус ваколатли давлат органи томонидан аудиторлик ташкилотига ёзма шаклда у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абул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илинган кундан эътиборан уч кундан кечиктирмай етказилади.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Махсус ваколатли давлат органи лицензиянинг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илишини тўхтатиб туришга олиб келган холатларни бартараф этиши учун аудиторлик ташкилотига </w:t>
      </w:r>
      <w:r w:rsidRPr="0016742D">
        <w:rPr>
          <w:rFonts w:ascii="Palatino Linotype" w:hAnsi="Palatino Linotype" w:cs="Virtec Times New Roman Uz"/>
        </w:rPr>
        <w:lastRenderedPageBreak/>
        <w:t>муддат белгилаши шарт. Кўрсатилган муддат олти ойдан ошиши мумкин эмас.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ташкилоти лицензиянинг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илишини тўхтатиб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ўйишга олиб келган холатларни бартараф этган та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дирда, махсус ваколатли давлат органи кўрсатилган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олатлар бартараф этилганлиги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>рисдиги тасди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номани олган кундан эътиборан ўн кунлик муддат ичида лицензиянинг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илишини тиклаш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абул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илиши шарт.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Махсус ваколатли давлат органининг лицензиянинг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илишини тўхтатиб туриш ва тиклаш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арорлари оммавий ахборот воситаларида эълон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илиниши керак.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Махсус ваколатли давлат органининг лицензиянинг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илишини тўхтатиб туриш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арори устидан судга шикоят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илиш мумкин. Суд лицензиянинг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илишини тўхтатиб туриш асоссиз деб топган та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дирда, махсус ваколатли давлат органи аудиторлик ташкилоти олдида унга етказилган зарар ми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дорида жавобгар бўлади.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 xml:space="preserve">23-модда. Лицензиянинг амал </w:t>
      </w:r>
      <w:r>
        <w:rPr>
          <w:rFonts w:ascii="Palatino Linotype" w:hAnsi="Palatino Linotype" w:cs="Virtec Times New Roman Uz"/>
          <w:b/>
          <w:bCs/>
        </w:rPr>
        <w:t>қ</w:t>
      </w:r>
      <w:r w:rsidRPr="0016742D">
        <w:rPr>
          <w:rFonts w:ascii="Palatino Linotype" w:hAnsi="Palatino Linotype" w:cs="Virtec Times New Roman Uz"/>
          <w:b/>
          <w:bCs/>
        </w:rPr>
        <w:t>илишини тугатиш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Лицензиянинг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илиши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уйидаги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олларда тугатилиши мумкин: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ташкилоти лицензиянинг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илишини тугатиш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 ариза билан мурожаат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илганда;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ташкилоти тугатилганда;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ташкилотининг фаолияти у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айта ташкил этилиши натижасида тугатилганда, унинг ўзгартирилиши бундан мустасно;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ташкилоти лицензия шартномасида назарда тутилган лицензия талабларини ва шартларини мунтазам равишда ёки бир маротаба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ўпол равишда бузганда;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ташкилоти лицензиянинг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илишини тўхтатиб туришга олиб келган холатларнинг махсус ваколатли давлат органи белгилаган муддатда бартараф этмаганда;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махсус ваколатли давлат органининг лицензия бериш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онунга хилоф эканлиги ани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ланганда; (ЎзР 13.12.2002 й. 447-II-сон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онуни тахриридаги хат боши)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лицензиянинг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илиш муддати тугаганда; (ЎзР 13.12.2002 й. 447-II-сон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онуни тахриридаги хат боши)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суднинг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арорига кўра. (ЎзР 13.12.2002 й. 447-II-сон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онуни тахриридаги хат боши)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Лицензиянинг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илишини тугатиш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 махсус ваколатли давлат органи томонидан аудиторлик ташкилотига ёзма шаклда,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абул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илинган кундан эътиборан уч кундан кечиктирмай асословчи далиллар билан етказилади. Аудиторлик ташкилоти лицензиянинг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илишини тугатиш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арорни олган кундан эътиборан ўн кун ичида лицензия махсус ваколатли давлат органига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айтарилиши ва йў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илиниши керак.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Махсус ваколатли давлат органининг лицензиянинг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илишини тугатиш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арори оммавий ахборот воситаларида эълон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илиниши керак.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lastRenderedPageBreak/>
        <w:t xml:space="preserve">Лицензиянинг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илиши лицензиянинг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илишини тугатиш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абул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илинган санадан эътиборан тугатилади.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Махсус ваколатли давлат органининг лицензиянинг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илишини тугатиш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арори устидан судга шикоят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илиш мумкин. Суд лицензиянинг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илишини тугатиш асоссиз деб топган та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дирда, махсус ваколатли давлат органи аудиторлик ташкилоти олдида унга етказилган зарар ми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дорида жавобгар бўлади.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 xml:space="preserve">24-модда. Лицензияни бекор </w:t>
      </w:r>
      <w:r>
        <w:rPr>
          <w:rFonts w:ascii="Palatino Linotype" w:hAnsi="Palatino Linotype" w:cs="Virtec Times New Roman Uz"/>
          <w:b/>
          <w:bCs/>
        </w:rPr>
        <w:t>қ</w:t>
      </w:r>
      <w:r w:rsidRPr="0016742D">
        <w:rPr>
          <w:rFonts w:ascii="Palatino Linotype" w:hAnsi="Palatino Linotype" w:cs="Virtec Times New Roman Uz"/>
          <w:b/>
          <w:bCs/>
        </w:rPr>
        <w:t>илиш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Лицензия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уйидаги холларда бекор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илиниши мумкин: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ташкилоти лицензияни бекор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 ариза билан мурожаат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илганда;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лицензия сохта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ужжатлардан фойдаланилган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олда олинганлиги факти ани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ланганда;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ЎзР 13.12.2002 й. 447-II-сон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онунига мувофи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тўртинчи хат боши чи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ариб ташланган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махсус ваколатли давлат органининг лицензия бериш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арори но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онунийлиги ани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ланганда;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ЎзР 13.12.2002 й. 447-II-сон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онунига мувофи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бешинчи хатбошиси тўртинчи хатбоши деб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исоблансин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агар аудиторлик ташкилоти унга лицензия бериш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абул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илгани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ида хабарнома юборилган (топширилган пайтдан эътиборан уч ой муддат ичида махсус ваколатли давлат органига лицензия берганлик учун давлат божи тўланганлигини тасди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ловчи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ужжатни та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дим этмаган ёки лицензия шартномасини имзоламаган бўлса;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суднинг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арорига кўра. (ЎзР 13.12.2002 й. 447-II-сон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онуни тахриридаги хат боши)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Махсус ваколатли давлат органининг лицензияни бекор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арори аудиторлик ташкилотига ёзма шаклда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абул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илинган кундан эътиборан уч кундан кечиктирмай асословчи далиллар билан етказилади. Аудиторлик ташкилоти лицензияни бекор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арорни олган кундан эътиборан ўн кун ичида лицензия махсус ваколатли давлат органига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айтарилиши ва йў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илиниши керак.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Махсус ваколатли давлат органининг лицензияни бекор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арори оммавий ахборот воситаларида эълон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илиниши керак.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Бекор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 лицензия берилган санадан эътиборан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Maxcvc ваколатли давлат органининг лицензияни бекор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рисидига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арори устидан судга шикоят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илиш мумкин. Суд лицензиянинг бекор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илиш </w:t>
      </w:r>
      <w:r w:rsidRPr="0016742D">
        <w:rPr>
          <w:rFonts w:ascii="Palatino Linotype" w:hAnsi="Palatino Linotype" w:cs="Virtec Times New Roman Uz"/>
        </w:rPr>
        <w:lastRenderedPageBreak/>
        <w:t>асоссиз деб топган та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дирда, махсус ваколатли давлат органи аудиторлик ташкилоти олдида унга етказилган зарар ми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дорида жавобгар бўлади.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 xml:space="preserve">25-модда. Аудитор малака сертификатининг амал </w:t>
      </w:r>
      <w:r>
        <w:rPr>
          <w:rFonts w:ascii="Palatino Linotype" w:hAnsi="Palatino Linotype" w:cs="Virtec Times New Roman Uz"/>
          <w:b/>
          <w:bCs/>
        </w:rPr>
        <w:t>қ</w:t>
      </w:r>
      <w:r w:rsidRPr="0016742D">
        <w:rPr>
          <w:rFonts w:ascii="Palatino Linotype" w:hAnsi="Palatino Linotype" w:cs="Virtec Times New Roman Uz"/>
          <w:b/>
          <w:bCs/>
        </w:rPr>
        <w:t>илишини тугатиш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 малака сертификатининг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илишини тугатиш учун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уйидагилар асос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исобланади: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аудиторнинг аризаси;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текшируви давомида аудитор олинган маълумотларни аудиторлик текшируви буюртмачисининг рухсатисиз учинчи шахсларга бериши,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ужжатларида назарда тутилган холлар бундан мустасно;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фаолиятини амалга ошираётганда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ужжатлари талабларини мунтазам ёки бир марта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ўпол равишда бузганлик; (ЎзР 13.12.2002 й. 447-II-сон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онуни тахриридаги хат боши)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ЎзР 13.12.2002 й. 447-II-сон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онунига мувофи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 тўртинчи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саккизинчи хатбошилари тегишинча бешинчи </w:t>
      </w:r>
      <w:r>
        <w:rPr>
          <w:rFonts w:ascii="Palatino Linotype" w:hAnsi="Palatino Linotype" w:cs="Virtec Times New Roman Uz"/>
        </w:rPr>
        <w:t>–</w:t>
      </w:r>
      <w:r w:rsidRPr="0016742D">
        <w:rPr>
          <w:rFonts w:ascii="Palatino Linotype" w:hAnsi="Palatino Linotype" w:cs="Virtec Times New Roman Uz"/>
        </w:rPr>
        <w:t xml:space="preserve"> тў</w:t>
      </w:r>
      <w:r>
        <w:rPr>
          <w:rFonts w:ascii="Palatino Linotype" w:hAnsi="Palatino Linotype" w:cs="Virtec Times New Roman Uz"/>
        </w:rPr>
        <w:t>ққ</w:t>
      </w:r>
      <w:r w:rsidRPr="0016742D">
        <w:rPr>
          <w:rFonts w:ascii="Palatino Linotype" w:hAnsi="Palatino Linotype" w:cs="Virtec Times New Roman Uz"/>
        </w:rPr>
        <w:t xml:space="preserve">изинчи хатбошилар деб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исоблансин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текшируви ўтказишда ани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ланган, хўжалик юритувчи субъектнинг бухгалтерия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исоби юритиш, шунингдек молиявий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исоботни тузиш бўйича белгилаб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ўйилган талабларни бузиш фактларининг аудитор томонидан яширганлик;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фаолиятида уч йил давомида иштирок этмаслик;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аудиторнинг малака сертификати бош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 шахсга топширилган бўлиб, мазкур шахс ушбу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ужжатни аудиторлик фаолиятида иштирок этиш учун ўз номидан фойдаланиш ма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садида ишлатганлик фактининг ани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ланганлиги;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суднинг муайян лавозимларни эгаллаш ёки молия-хўжалик муносабатлари со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асида муайян фаолият билан шу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улланиш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идан махрум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 тари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асидаги жазони назарда тутувчи хукмининг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онуний кучга кирганлиги;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фу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арони белгиланган тартибда муомалага лаё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атсиз ёки муомала лаё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ати чекланган деб топиш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суд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арори.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 малака сертификатининг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илиши уни тугатиш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абул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илинган санадан эътиборан тугатилади.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Махсус ваколатли давлат органининг аудитор малака сертификатининг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илишини тугатиш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арори устидан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ужжатларида белгиланган тартибда судга шикоят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илиниши мумкин.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 xml:space="preserve">26-модда. Аудитор малака сертификатини бекор </w:t>
      </w:r>
      <w:r>
        <w:rPr>
          <w:rFonts w:ascii="Palatino Linotype" w:hAnsi="Palatino Linotype" w:cs="Virtec Times New Roman Uz"/>
          <w:b/>
          <w:bCs/>
        </w:rPr>
        <w:t>қ</w:t>
      </w:r>
      <w:r w:rsidRPr="0016742D">
        <w:rPr>
          <w:rFonts w:ascii="Palatino Linotype" w:hAnsi="Palatino Linotype" w:cs="Virtec Times New Roman Uz"/>
          <w:b/>
          <w:bCs/>
        </w:rPr>
        <w:t>илиш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 малака сертификати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уйидаги холларда бекор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илинади: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махсус ваколатли давлат органининг аудиторга малака сертификатини бериш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арори но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онуний эканлиги ани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ланганида;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сертификат сохта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ужжатлардан фойдаланган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олда олинганлиги факти ани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ланганида.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lastRenderedPageBreak/>
        <w:t xml:space="preserve">Малака сертификатини бекор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 аудитор малака cepтификати берилган санадан эътиборан амал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Махсус ваколатли давлат органининг аудитор малака сертификатини бекор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илиш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арори устидан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ужжатларида белгиланган тартибда судга шикоят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илиниши мумкин.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>27-модда. Аудиторларнинг республика жамоат бирлашмаси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Аудиторларнинг республика жамоат бирлашмаси аудиторларнинг ихтиёрий асосларда бирлаштирадиган нодавлат нотижорат ташкилотидир.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Аудиторларнинг республика жамоат бирлашмаси аудиторларнинг малака даражасини ривожлантиришга ва са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лаб туришга, уларнинг касбий манфаатлари химояланишига кўмаклашишга даъват этилгандир.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Аудиторларнинг республика жамоат бирлашмаси: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аудиторларнинг таълим дастурларини ва аудиторлик малака сертификатини олиш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ига доир малака имти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онларини топшириш тартибини ишлаб чи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ишда; (ЎзР 13.12.2002 й. 447-II-сон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онуни тахриридаги хат боши), (Олдинги тахририга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аранг)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аудиторлар малака сертификатини олиш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у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>ига доир малака имтихонларини ўтказишда;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>аудиторлик фаолияти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ужжатларини такомиллаштириш юзасидан таклифлар тайёрлашда иштирок этади.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 xml:space="preserve">28-модда. Hизоларни </w:t>
      </w:r>
      <w:r>
        <w:rPr>
          <w:rFonts w:ascii="Palatino Linotype" w:hAnsi="Palatino Linotype" w:cs="Virtec Times New Roman Uz"/>
          <w:b/>
          <w:bCs/>
        </w:rPr>
        <w:t>ҳ</w:t>
      </w:r>
      <w:r w:rsidRPr="0016742D">
        <w:rPr>
          <w:rFonts w:ascii="Palatino Linotype" w:hAnsi="Palatino Linotype" w:cs="Virtec Times New Roman Uz"/>
          <w:b/>
          <w:bCs/>
        </w:rPr>
        <w:t>ал этиш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</w:rPr>
        <w:t xml:space="preserve">Аудиторлик фаолиятини амалга оширишда юзага келадига низолар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 xml:space="preserve">ужжатларида белгиланган тартибда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ал этилади.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</w:rPr>
      </w:pP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 w:rsidRPr="0016742D">
        <w:rPr>
          <w:rFonts w:ascii="Palatino Linotype" w:hAnsi="Palatino Linotype" w:cs="Virtec Times New Roman Uz"/>
          <w:b/>
          <w:bCs/>
        </w:rPr>
        <w:t>29-модда. Аудиторлик фаолияти тў</w:t>
      </w:r>
      <w:r>
        <w:rPr>
          <w:rFonts w:ascii="Palatino Linotype" w:hAnsi="Palatino Linotype" w:cs="Virtec Times New Roman Uz"/>
          <w:b/>
          <w:bCs/>
        </w:rPr>
        <w:t>ғ</w:t>
      </w:r>
      <w:r w:rsidRPr="0016742D">
        <w:rPr>
          <w:rFonts w:ascii="Palatino Linotype" w:hAnsi="Palatino Linotype" w:cs="Virtec Times New Roman Uz"/>
          <w:b/>
          <w:bCs/>
        </w:rPr>
        <w:t>рисидаги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Virtec Times New Roman Uz"/>
        </w:rPr>
      </w:pPr>
      <w:r>
        <w:rPr>
          <w:rFonts w:ascii="Palatino Linotype" w:hAnsi="Palatino Linotype" w:cs="Virtec Times New Roman Uz"/>
          <w:b/>
          <w:bCs/>
        </w:rPr>
        <w:t>қ</w:t>
      </w:r>
      <w:r w:rsidRPr="0016742D">
        <w:rPr>
          <w:rFonts w:ascii="Palatino Linotype" w:hAnsi="Palatino Linotype" w:cs="Virtec Times New Roman Uz"/>
          <w:b/>
          <w:bCs/>
        </w:rPr>
        <w:t xml:space="preserve">онун </w:t>
      </w:r>
      <w:r>
        <w:rPr>
          <w:rFonts w:ascii="Palatino Linotype" w:hAnsi="Palatino Linotype" w:cs="Virtec Times New Roman Uz"/>
          <w:b/>
          <w:bCs/>
        </w:rPr>
        <w:t>ҳ</w:t>
      </w:r>
      <w:r w:rsidRPr="0016742D">
        <w:rPr>
          <w:rFonts w:ascii="Palatino Linotype" w:hAnsi="Palatino Linotype" w:cs="Virtec Times New Roman Uz"/>
          <w:b/>
          <w:bCs/>
        </w:rPr>
        <w:t>ужжаталарини бузганлик учун жавобгарлик</w:t>
      </w:r>
    </w:p>
    <w:p w:rsidR="00516E86" w:rsidRDefault="00516E86" w:rsidP="00516E86">
      <w:pPr>
        <w:widowControl w:val="0"/>
        <w:autoSpaceDE w:val="0"/>
        <w:autoSpaceDN w:val="0"/>
        <w:adjustRightInd w:val="0"/>
        <w:ind w:firstLine="567"/>
        <w:jc w:val="both"/>
        <w:rPr>
          <w:rFonts w:ascii="Palatino Linotype" w:hAnsi="Palatino Linotype" w:cs="Virtec Times New Roman Uz"/>
          <w:lang w:val="uz-Cyrl-UZ"/>
        </w:rPr>
      </w:pPr>
      <w:r w:rsidRPr="0016742D">
        <w:rPr>
          <w:rFonts w:ascii="Palatino Linotype" w:hAnsi="Palatino Linotype" w:cs="Virtec Times New Roman Uz"/>
        </w:rPr>
        <w:t>Аудиторлик фаолияти тў</w:t>
      </w:r>
      <w:r>
        <w:rPr>
          <w:rFonts w:ascii="Palatino Linotype" w:hAnsi="Palatino Linotype" w:cs="Virtec Times New Roman Uz"/>
        </w:rPr>
        <w:t>ғ</w:t>
      </w:r>
      <w:r w:rsidRPr="0016742D">
        <w:rPr>
          <w:rFonts w:ascii="Palatino Linotype" w:hAnsi="Palatino Linotype" w:cs="Virtec Times New Roman Uz"/>
        </w:rPr>
        <w:t xml:space="preserve">рисидаги </w:t>
      </w:r>
      <w:r>
        <w:rPr>
          <w:rFonts w:ascii="Palatino Linotype" w:hAnsi="Palatino Linotype" w:cs="Virtec Times New Roman Uz"/>
        </w:rPr>
        <w:t>қ</w:t>
      </w:r>
      <w:r w:rsidRPr="0016742D">
        <w:rPr>
          <w:rFonts w:ascii="Palatino Linotype" w:hAnsi="Palatino Linotype" w:cs="Virtec Times New Roman Uz"/>
        </w:rPr>
        <w:t xml:space="preserve">онун </w:t>
      </w:r>
      <w:r>
        <w:rPr>
          <w:rFonts w:ascii="Palatino Linotype" w:hAnsi="Palatino Linotype" w:cs="Virtec Times New Roman Uz"/>
        </w:rPr>
        <w:t>ҳ</w:t>
      </w:r>
      <w:r w:rsidRPr="0016742D">
        <w:rPr>
          <w:rFonts w:ascii="Palatino Linotype" w:hAnsi="Palatino Linotype" w:cs="Virtec Times New Roman Uz"/>
        </w:rPr>
        <w:t>ужжатларининг бузилишида айбдор шахслар белгиланган тартибда жавобгар бўладилар.</w:t>
      </w:r>
    </w:p>
    <w:p w:rsidR="00516E86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  <w:b/>
          <w:bCs/>
          <w:lang w:val="uz-Cyrl-UZ"/>
        </w:rPr>
      </w:pPr>
      <w:r>
        <w:rPr>
          <w:rFonts w:ascii="Palatino Linotype" w:hAnsi="Palatino Linotype" w:cs="Virtec Times New Roman Uz"/>
          <w:b/>
          <w:bCs/>
          <w:lang w:val="uz-Cyrl-UZ"/>
        </w:rPr>
        <w:t xml:space="preserve"> 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>Ўзбекистон</w:t>
      </w:r>
    </w:p>
    <w:p w:rsidR="00516E86" w:rsidRPr="00972EF7" w:rsidRDefault="00516E86" w:rsidP="00516E86">
      <w:pPr>
        <w:widowControl w:val="0"/>
        <w:autoSpaceDE w:val="0"/>
        <w:autoSpaceDN w:val="0"/>
        <w:adjustRightInd w:val="0"/>
        <w:ind w:firstLine="709"/>
        <w:jc w:val="both"/>
        <w:rPr>
          <w:rFonts w:ascii="Palatino Linotype" w:hAnsi="Palatino Linotype" w:cs="Virtec Times New Roman Uz"/>
        </w:rPr>
      </w:pPr>
      <w:r w:rsidRPr="00972EF7">
        <w:rPr>
          <w:rFonts w:ascii="Palatino Linotype" w:hAnsi="Palatino Linotype" w:cs="Virtec Times New Roman Uz"/>
          <w:b/>
          <w:bCs/>
        </w:rPr>
        <w:t>Республикасининг Президенти   И. Каримов</w:t>
      </w:r>
    </w:p>
    <w:p w:rsidR="00516E86" w:rsidRPr="0016742D" w:rsidRDefault="00516E86" w:rsidP="00516E86">
      <w:pPr>
        <w:widowControl w:val="0"/>
        <w:autoSpaceDE w:val="0"/>
        <w:autoSpaceDN w:val="0"/>
        <w:adjustRightInd w:val="0"/>
        <w:rPr>
          <w:rFonts w:ascii="Palatino Linotype" w:hAnsi="Palatino Linotype" w:cs="Virtec Times New Roman Uz"/>
          <w:lang w:val="uz-Cyrl-UZ"/>
        </w:rPr>
      </w:pPr>
      <w:r>
        <w:rPr>
          <w:rFonts w:ascii="Palatino Linotype" w:hAnsi="Palatino Linotype" w:cs="Virtec Times New Roman Uz"/>
          <w:b/>
          <w:bCs/>
          <w:lang w:val="uz-Cyrl-UZ"/>
        </w:rPr>
        <w:t xml:space="preserve">            </w:t>
      </w:r>
      <w:r w:rsidRPr="0016742D">
        <w:rPr>
          <w:rFonts w:ascii="Palatino Linotype" w:hAnsi="Palatino Linotype" w:cs="Virtec Times New Roman Uz"/>
          <w:b/>
          <w:bCs/>
        </w:rPr>
        <w:t>09.12.1992 й.</w:t>
      </w:r>
      <w:r>
        <w:rPr>
          <w:rFonts w:ascii="Palatino Linotype" w:hAnsi="Palatino Linotype" w:cs="Virtec Times New Roman Uz"/>
          <w:b/>
          <w:bCs/>
          <w:lang w:val="uz-Cyrl-UZ"/>
        </w:rPr>
        <w:t xml:space="preserve"> </w:t>
      </w:r>
      <w:r w:rsidRPr="0016742D">
        <w:rPr>
          <w:rFonts w:ascii="Palatino Linotype" w:hAnsi="Palatino Linotype" w:cs="Virtec Times New Roman Uz"/>
          <w:b/>
          <w:bCs/>
        </w:rPr>
        <w:t>N 734-XII</w:t>
      </w:r>
    </w:p>
    <w:p w:rsidR="00516E86" w:rsidRDefault="00516E86" w:rsidP="00516E86">
      <w:pPr>
        <w:pStyle w:val="a3"/>
        <w:jc w:val="right"/>
        <w:rPr>
          <w:rFonts w:ascii="Palatino Linotype" w:hAnsi="Palatino Linotype" w:cs="Virtec Times New Roman Uz"/>
          <w:b/>
          <w:bCs/>
          <w:lang w:val="uz-Cyrl-UZ"/>
        </w:rPr>
      </w:pPr>
    </w:p>
    <w:p w:rsidR="00516E86" w:rsidRDefault="00516E86" w:rsidP="00516E86">
      <w:pPr>
        <w:pStyle w:val="a3"/>
        <w:jc w:val="right"/>
        <w:rPr>
          <w:rFonts w:ascii="Palatino Linotype" w:hAnsi="Palatino Linotype"/>
          <w:b/>
          <w:caps/>
          <w:sz w:val="24"/>
          <w:lang w:val="uz-Cyrl-UZ"/>
        </w:rPr>
      </w:pPr>
      <w:r>
        <w:rPr>
          <w:rFonts w:ascii="Palatino Linotype" w:hAnsi="Palatino Linotype" w:cs="Virtec Times New Roman Uz"/>
          <w:b/>
          <w:bCs/>
          <w:lang w:val="uz-Cyrl-UZ"/>
        </w:rPr>
        <w:t>3-илова</w:t>
      </w:r>
    </w:p>
    <w:p w:rsidR="00516E86" w:rsidRDefault="00516E86" w:rsidP="00516E86">
      <w:pPr>
        <w:pStyle w:val="a3"/>
        <w:rPr>
          <w:rFonts w:ascii="Palatino Linotype" w:hAnsi="Palatino Linotype"/>
          <w:b/>
          <w:caps/>
          <w:sz w:val="24"/>
          <w:lang w:val="uz-Cyrl-UZ"/>
        </w:rPr>
      </w:pPr>
    </w:p>
    <w:p w:rsidR="00516E86" w:rsidRPr="0023282F" w:rsidRDefault="00516E86" w:rsidP="00516E86">
      <w:pPr>
        <w:pStyle w:val="a3"/>
        <w:rPr>
          <w:rFonts w:ascii="Palatino Linotype" w:hAnsi="Palatino Linotype"/>
          <w:b/>
          <w:caps/>
          <w:sz w:val="24"/>
        </w:rPr>
      </w:pPr>
      <w:r w:rsidRPr="0023282F">
        <w:rPr>
          <w:rFonts w:ascii="Palatino Linotype" w:hAnsi="Palatino Linotype"/>
          <w:b/>
          <w:caps/>
          <w:sz w:val="24"/>
        </w:rPr>
        <w:t>хўжалик юритувчи субъектларнинг молия-хўжалик фаолияти бухгалтерия ҳисоби счетлари режаси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7229"/>
        <w:gridCol w:w="992"/>
      </w:tblGrid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Счет рака</w:t>
            </w:r>
            <w:r w:rsidRPr="00EF3234">
              <w:rPr>
                <w:rFonts w:ascii="Palatino Linotype" w:hAnsi="Palatino Linotype"/>
                <w:b/>
                <w:snapToGrid w:val="0"/>
                <w:lang w:val="uz-Cyrl-UZ" w:eastAsia="en-US"/>
              </w:rPr>
              <w:t>-</w:t>
            </w: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ми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Счетлар номи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Счет типи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cantSplit/>
          <w:trHeight w:val="203"/>
        </w:trPr>
        <w:tc>
          <w:tcPr>
            <w:tcW w:w="9214" w:type="dxa"/>
            <w:gridSpan w:val="3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  <w:caps/>
              </w:rPr>
            </w:pPr>
            <w:r w:rsidRPr="00EF3234">
              <w:rPr>
                <w:rFonts w:ascii="Palatino Linotype" w:hAnsi="Palatino Linotype"/>
                <w:b/>
                <w:caps/>
                <w:lang w:val="en-US"/>
              </w:rPr>
              <w:t>I</w:t>
            </w:r>
            <w:r w:rsidRPr="00EF3234">
              <w:rPr>
                <w:rFonts w:ascii="Palatino Linotype" w:hAnsi="Palatino Linotype"/>
                <w:b/>
                <w:caps/>
              </w:rPr>
              <w:t>-</w:t>
            </w:r>
            <w:r w:rsidRPr="00EF3234">
              <w:rPr>
                <w:rFonts w:ascii="Palatino Linotype" w:hAnsi="Palatino Linotype"/>
                <w:b/>
                <w:caps/>
                <w:lang w:val="uz-Cyrl-UZ"/>
              </w:rPr>
              <w:t>Қ</w:t>
            </w:r>
            <w:r w:rsidRPr="00EF3234">
              <w:rPr>
                <w:rFonts w:ascii="Palatino Linotype" w:hAnsi="Palatino Linotype"/>
                <w:b/>
                <w:caps/>
              </w:rPr>
              <w:t>ИСМ Узоқ муддатли активлар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cantSplit/>
          <w:trHeight w:val="203"/>
        </w:trPr>
        <w:tc>
          <w:tcPr>
            <w:tcW w:w="9214" w:type="dxa"/>
            <w:gridSpan w:val="3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caps/>
                <w:sz w:val="24"/>
                <w:lang w:val="en-US"/>
              </w:rPr>
              <w:lastRenderedPageBreak/>
              <w:t>I</w:t>
            </w:r>
            <w:r w:rsidRPr="00EF3234">
              <w:rPr>
                <w:rFonts w:ascii="Palatino Linotype" w:hAnsi="Palatino Linotype"/>
                <w:caps/>
                <w:sz w:val="24"/>
              </w:rPr>
              <w:t>-бўлим</w:t>
            </w:r>
            <w:r w:rsidRPr="00EF3234">
              <w:rPr>
                <w:rFonts w:ascii="Palatino Linotype" w:hAnsi="Palatino Linotype"/>
                <w:sz w:val="24"/>
              </w:rPr>
              <w:t xml:space="preserve"> Асосий воситалар, номоддий активлар ва бош</w:t>
            </w:r>
            <w:r w:rsidRPr="00EF3234">
              <w:rPr>
                <w:rFonts w:ascii="Palatino Linotype" w:hAnsi="Palatino Linotype"/>
                <w:sz w:val="24"/>
                <w:lang w:val="uz-Cyrl-UZ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а узоқ муддатли активлар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03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0100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Асосий воситалар ҳисоби счети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0110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Ер 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0111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Ерни ободонлаштириш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0112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Молияланадиган лизинг шартномаси бўйича олинган асосий воситаларни ободонлаштириш</w:t>
            </w:r>
            <w:r w:rsidRPr="00EF3234">
              <w:rPr>
                <w:rStyle w:val="af"/>
                <w:rFonts w:ascii="Palatino Linotype" w:hAnsi="Palatino Linotype"/>
                <w:snapToGrid w:val="0"/>
                <w:lang w:eastAsia="en-US"/>
              </w:rPr>
              <w:footnoteReference w:id="2"/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0120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Бинолар, иншоатлар ва узатгич мосламалар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0130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Машина ва ускуналар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0140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Мебель ва офис жиҳозлари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0150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Компьютер жиҳози ва ҳисоблаш техникаси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0160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Транспорт воситалари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0170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Ишчи ва маҳсулдор ҳайвонлар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0180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Кўп йиллик ўсимликлар 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0190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Бош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қ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а асосий воситалар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0199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Консервация килинган асосий воситалар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0200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Асосий воситаларнинг  эскириши ҳисоби счети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КА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0211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Ободонлаштирилган  ернинг эскириши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0212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Молияланадиган лизинг шартномаси бўйича олиниб ободонлаштирилган асосий воситалар эскириши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0220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Бинолар, иншоатлар ва узатгич мосламаларнинг эскириши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0230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Машина ва ускуналарнинг эскириши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0240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Мебель ва офис жиҳозларнинг эскириши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0250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Компьютер жиҳози ва ҳисоблаш техникасининг эскириши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0260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Транспорт воситаларнинг эскириши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0270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Ишчи ва маҳсулдор ҳайвонларнинг эскириши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0280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Кўп йиллик ўсимликлар эскириши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0290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Бошқа асосий воситаларнинг эскириши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0299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Молияланадиган лизинг шартномаси бўйича олинган асосий воситалар эскириши 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0300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Молияланадиган лизинг шартномаси бўйича олинган асосий воситаларни ҳисобга олиш счети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0310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Молиявий  лизинг шартномаси бўйича олинган асосий воситалар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993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0400</w:t>
            </w:r>
          </w:p>
        </w:tc>
        <w:tc>
          <w:tcPr>
            <w:tcW w:w="7229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Номоддий активлар ҳисоби счетлари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0410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Патент, лицензиялар ва  ноу-хау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lastRenderedPageBreak/>
              <w:t>0420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Савдо маркалари, товар белгилари ва саноат намуналари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0430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Дастурий таъминот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0440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Ер ва табиий ресурслардан фойдаланиш ҳукуклари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0450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Ташкилий харажатлар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0460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Франчайз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0470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Муаллифлик ҳукуки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0480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Гудвилл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0490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Бошқа номоддий активлар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0500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Номоддий активлар амортизацияси ҳисоби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КА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0510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Патент, лицензиялар ва  ноу-хаулар амортизацияси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0520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Савдо маркалари, товар белгилари ва саноат намуналарининг амортизацияси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0530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Дастурий таъминот амортизацияси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0540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Ер ва табиий ресурслардан фойдаланиш ҳукукларининг амортизацияси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0550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Ташкилий харажатларнинг амортизацияси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0560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Франчайзнинг амортизацияси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0570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Муаллифлик ҳукукларининг амортизацияси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0590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Бошқа номоддий активларнинг амортизацияси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0600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Узоқ муддатли инвестициялар ҳисоби счетлари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0610</w:t>
            </w:r>
          </w:p>
        </w:tc>
        <w:tc>
          <w:tcPr>
            <w:tcW w:w="7229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Қимматли когозлар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0620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Шўъба корхоналарига инвестициялар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0630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Қ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арам корхоналарига инвестициялар 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0640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Хорижий капиталли корхоналарга инвестициялар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0690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Бошқа узоқ муддатли инвестициялар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0700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Ўрнатиладиган ўскуналар ҳисоби счетлари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0710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</w:rPr>
              <w:t xml:space="preserve">Ўрнатиладиган ускуналар 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– мамлакатимизда ишлаб чиқарилган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0720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</w:rPr>
              <w:t xml:space="preserve">Ўрнатиладиган ускуналар 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– хорижий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0800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Капитал кўйилмалар ҳисоби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0810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Тугалланмаган курилиш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0820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Асосий воситаларни сотиб олиш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0830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Номоддий активларни сотиб олиш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0840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Асосий подани ташкил килиш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0850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Ерни ободонлаштиришга капитал кўйилмалари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0860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Узоқ муддатли ижарага олинган асосий воситаларга капитал 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lastRenderedPageBreak/>
              <w:t>кўйилмалар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lastRenderedPageBreak/>
              <w:t>0890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Бошқа капитал кўйилмалар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445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0900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Узоқ муддатли дебиторлик қарзлар ва муддати узайтирилган харажатлар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0910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Олинган векселлар 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0920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Молияланадиган ижара бўйича олинадиган тўловлар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pStyle w:val="ab"/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0930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Ходимларнинг узо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қ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 муддатли 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қ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арзлари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0940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Бошқа узоқ муддатли дебиторлик қарзлар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0950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Ва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қ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тинчалик фарқлар бўйича  муддати узайтирилган даромад (фойда) соли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ғ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pStyle w:val="ab"/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0960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Дисконт (скидка)лар бўйича узоқ муддатли муддати узайтирилган харажатлар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0990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Бошқа узоқ муддатли узайтирилган харажатлар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cantSplit/>
          <w:trHeight w:val="204"/>
        </w:trPr>
        <w:tc>
          <w:tcPr>
            <w:tcW w:w="9214" w:type="dxa"/>
            <w:gridSpan w:val="3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  <w:caps/>
              </w:rPr>
            </w:pPr>
            <w:r w:rsidRPr="00EF3234">
              <w:rPr>
                <w:rFonts w:ascii="Palatino Linotype" w:hAnsi="Palatino Linotype"/>
                <w:b/>
                <w:caps/>
                <w:lang w:val="en-US"/>
              </w:rPr>
              <w:t>II</w:t>
            </w:r>
            <w:r w:rsidRPr="00EF3234">
              <w:rPr>
                <w:rFonts w:ascii="Palatino Linotype" w:hAnsi="Palatino Linotype"/>
                <w:b/>
                <w:caps/>
              </w:rPr>
              <w:t>-ҚИСМ Жорий активлар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cantSplit/>
          <w:trHeight w:val="204"/>
        </w:trPr>
        <w:tc>
          <w:tcPr>
            <w:tcW w:w="9214" w:type="dxa"/>
            <w:gridSpan w:val="3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  <w:lang w:val="en-US"/>
              </w:rPr>
              <w:t>II</w:t>
            </w:r>
            <w:r w:rsidRPr="00EF3234">
              <w:rPr>
                <w:rFonts w:ascii="Palatino Linotype" w:hAnsi="Palatino Linotype"/>
                <w:b/>
              </w:rPr>
              <w:t>-бўлим Товар –моддий заҳиралар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1000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Материаллар ҳисоби счети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1010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Хомашё ва материаллар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1020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Сотиб олинган ярим тайёр маҳсулотлар ва бутловчи буюмлар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1030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Ёкил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ғ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и 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1040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Э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ҳ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тиёт 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қ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исмлар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1050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Қ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урилиш материаллари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1060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Идиш ва идишбоп  материаллар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1070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Четга 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қ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айта ишлаш учун берилган материаллар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1080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Инвентар ва х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ў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жалик  жи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ҳ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озлари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1090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Бош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қ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а материаллар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22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22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1100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  <w:lang w:val="uz-Cyrl-UZ"/>
              </w:rPr>
              <w:t>Ў</w:t>
            </w:r>
            <w:r w:rsidRPr="00EF3234">
              <w:rPr>
                <w:rFonts w:ascii="Palatino Linotype" w:hAnsi="Palatino Linotype"/>
                <w:b/>
              </w:rPr>
              <w:t>стиришдаги ва бо</w:t>
            </w:r>
            <w:r w:rsidRPr="00EF3234">
              <w:rPr>
                <w:rFonts w:ascii="Palatino Linotype" w:hAnsi="Palatino Linotype"/>
                <w:b/>
                <w:lang w:val="uz-Cyrl-UZ"/>
              </w:rPr>
              <w:t>қ</w:t>
            </w:r>
            <w:r w:rsidRPr="00EF3234">
              <w:rPr>
                <w:rFonts w:ascii="Palatino Linotype" w:hAnsi="Palatino Linotype"/>
                <w:b/>
              </w:rPr>
              <w:t xml:space="preserve">увдаги </w:t>
            </w:r>
            <w:r w:rsidRPr="00EF3234">
              <w:rPr>
                <w:rFonts w:ascii="Palatino Linotype" w:hAnsi="Palatino Linotype"/>
                <w:b/>
                <w:lang w:val="uz-Cyrl-UZ"/>
              </w:rPr>
              <w:t>ҳ</w:t>
            </w:r>
            <w:r w:rsidRPr="00EF3234">
              <w:rPr>
                <w:rFonts w:ascii="Palatino Linotype" w:hAnsi="Palatino Linotype"/>
                <w:b/>
              </w:rPr>
              <w:t xml:space="preserve">айвонлар </w:t>
            </w:r>
            <w:r w:rsidRPr="00EF3234">
              <w:rPr>
                <w:rFonts w:ascii="Palatino Linotype" w:hAnsi="Palatino Linotype"/>
                <w:b/>
                <w:lang w:val="uz-Cyrl-UZ"/>
              </w:rPr>
              <w:t>ҳ</w:t>
            </w:r>
            <w:r w:rsidRPr="00EF3234">
              <w:rPr>
                <w:rFonts w:ascii="Palatino Linotype" w:hAnsi="Palatino Linotype"/>
                <w:b/>
              </w:rPr>
              <w:t>исоби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1110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  <w:lang w:val="uz-Cyrl-UZ"/>
              </w:rPr>
              <w:t>Ў</w:t>
            </w:r>
            <w:r w:rsidRPr="00EF3234">
              <w:rPr>
                <w:rFonts w:ascii="Palatino Linotype" w:hAnsi="Palatino Linotype"/>
              </w:rPr>
              <w:t xml:space="preserve">стиришдаги </w:t>
            </w:r>
            <w:r w:rsidRPr="00EF3234">
              <w:rPr>
                <w:rFonts w:ascii="Palatino Linotype" w:hAnsi="Palatino Linotype"/>
                <w:lang w:val="uz-Cyrl-UZ"/>
              </w:rPr>
              <w:t>ҳ</w:t>
            </w:r>
            <w:r w:rsidRPr="00EF3234">
              <w:rPr>
                <w:rFonts w:ascii="Palatino Linotype" w:hAnsi="Palatino Linotype"/>
              </w:rPr>
              <w:t>айвонлар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1120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Бо</w:t>
            </w:r>
            <w:r w:rsidRPr="00EF3234"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 xml:space="preserve">увдаги </w:t>
            </w:r>
            <w:r w:rsidRPr="00EF3234">
              <w:rPr>
                <w:rFonts w:ascii="Palatino Linotype" w:hAnsi="Palatino Linotype"/>
                <w:lang w:val="uz-Cyrl-UZ"/>
              </w:rPr>
              <w:t>ҳ</w:t>
            </w:r>
            <w:r w:rsidRPr="00EF3234">
              <w:rPr>
                <w:rFonts w:ascii="Palatino Linotype" w:hAnsi="Palatino Linotype"/>
              </w:rPr>
              <w:t>айвонлар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1200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1300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1400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1500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Материалларни тайёрлаш ва сотиб олиш </w:t>
            </w:r>
            <w:r w:rsidRPr="00EF3234">
              <w:rPr>
                <w:rFonts w:ascii="Palatino Linotype" w:hAnsi="Palatino Linotype"/>
                <w:sz w:val="24"/>
                <w:lang w:val="uz-Cyrl-UZ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хисоби счети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1510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Материалларни тайёрлаш ва сотиб олиш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1600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Материаллар </w:t>
            </w:r>
            <w:r w:rsidRPr="00EF3234">
              <w:rPr>
                <w:rFonts w:ascii="Palatino Linotype" w:hAnsi="Palatino Linotype"/>
                <w:sz w:val="24"/>
                <w:lang w:val="uz-Cyrl-UZ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ийматидаги фарқлар хисоби счети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lastRenderedPageBreak/>
              <w:t>1610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Материаллар қийматидаги фарқлар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1700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1800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1900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2000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Асосий ишлаб чиқариш хисоби счети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2010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Асосий ишлаб чиқариш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2100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Ўзи ишлаб чиқарилган ярим тайёр махсулотлар хисоби счети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2110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Ўзи ишлаб чиқарилган ярим тайёр махсулотлар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2200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2300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Ёрдамчи ишлаб чиқариш ҳисоби счети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2310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Ёрдамчи ишлаб чиқариш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2400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2500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Умумишлаб чиқариш ҳаражатлар хисоби счети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2510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</w:rPr>
              <w:t>Умумишлаб чиқариш харажатлар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2600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Ишлаб чиқаришдаги брак ҳисоби счети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2610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</w:rPr>
              <w:t>Ишлаб чиқаришдаги брак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2700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Хизмат кўрсатувчи хўжаликлар ҳисоби счети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2710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</w:rPr>
              <w:t>Хизмат кўрсатувчи хўжаликлар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54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54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2800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Тайёр маҳсулотлар ҳисоби счетлари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2810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Омбордаги тайёр маҳсулот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2820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Кўргазмадаги тайёр маҳсулот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2830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Комиссияга топширилган тайёр маҳсулотлар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7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7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2900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Товарлар ҳисоби счетлари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2910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Омбордаги  товарлар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2920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Чакана савдодаги товарлар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2930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Кўргазмадаги товарлар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2940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Ижарадаги буюмлар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2950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Товар билан банд ва бўш идишлар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2960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Комиссияга топширилган товарлар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2970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Йўлдаги товарлар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lastRenderedPageBreak/>
              <w:t>2980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Савдо устамаси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КА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2990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Бошқа товарлар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cantSplit/>
          <w:trHeight w:val="79"/>
        </w:trPr>
        <w:tc>
          <w:tcPr>
            <w:tcW w:w="9214" w:type="dxa"/>
            <w:gridSpan w:val="3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  <w:lang w:val="en-US"/>
              </w:rPr>
              <w:t>III</w:t>
            </w:r>
            <w:r w:rsidRPr="00EF3234">
              <w:rPr>
                <w:rFonts w:ascii="Palatino Linotype" w:hAnsi="Palatino Linotype"/>
                <w:b/>
              </w:rPr>
              <w:t xml:space="preserve">-бўлим Келгуси давр харажатлари  ва муддати узайтирилган харажатлар – жорий </w:t>
            </w:r>
            <w:r w:rsidRPr="00EF3234">
              <w:rPr>
                <w:rFonts w:ascii="Palatino Linotype" w:hAnsi="Palatino Linotype"/>
                <w:b/>
                <w:lang w:val="uz-Cyrl-UZ"/>
              </w:rPr>
              <w:t>қисм</w:t>
            </w:r>
            <w:r w:rsidRPr="00EF3234">
              <w:rPr>
                <w:rFonts w:ascii="Palatino Linotype" w:hAnsi="Palatino Linotype"/>
                <w:b/>
              </w:rPr>
              <w:t>и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3000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3100</w:t>
            </w:r>
          </w:p>
        </w:tc>
        <w:tc>
          <w:tcPr>
            <w:tcW w:w="7229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Келгуси давр харажатлари ҳисоби счетлари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3110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Олдиндан тўланган ижара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3120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Олдиндан тўланган хизмат ҳаклари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3190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Бошқа олидиндан тўланган харажатлар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25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25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3200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napToGrid w:val="0"/>
                <w:sz w:val="24"/>
                <w:lang w:eastAsia="en-US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Муддати узайтирилган харажатлар ҳисоби счетлари –жорий </w:t>
            </w:r>
            <w:r w:rsidRPr="00EF3234">
              <w:rPr>
                <w:rFonts w:ascii="Palatino Linotype" w:hAnsi="Palatino Linotype"/>
                <w:sz w:val="24"/>
                <w:lang w:val="uz-Cyrl-UZ"/>
              </w:rPr>
              <w:t>қисм</w:t>
            </w:r>
            <w:r w:rsidRPr="00EF3234">
              <w:rPr>
                <w:rFonts w:ascii="Palatino Linotype" w:hAnsi="Palatino Linotype"/>
                <w:sz w:val="24"/>
              </w:rPr>
              <w:t>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3210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Вақтинчалик фарқлар бўйича муддати узайтирилган даромад (фойда) солиғи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pStyle w:val="ab"/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3220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Дисконт (скидк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а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)лар бўйича муддати узайтирилган харажатлар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3290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Бошқа муддати узайтирилган харажатлар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3300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3400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3500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3600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3700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3800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3900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4" w:type="dxa"/>
            <w:gridSpan w:val="3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  <w:lang w:val="en-US"/>
              </w:rPr>
              <w:t>IV</w:t>
            </w:r>
            <w:r w:rsidRPr="00EF3234">
              <w:rPr>
                <w:rFonts w:ascii="Palatino Linotype" w:hAnsi="Palatino Linotype"/>
                <w:b/>
              </w:rPr>
              <w:t xml:space="preserve">-бўлим Олинадиган счетлар – жорий </w:t>
            </w:r>
            <w:r w:rsidRPr="00EF3234">
              <w:rPr>
                <w:rFonts w:ascii="Palatino Linotype" w:hAnsi="Palatino Linotype"/>
                <w:b/>
                <w:lang w:val="uz-Cyrl-UZ"/>
              </w:rPr>
              <w:t>қисм</w:t>
            </w:r>
            <w:r w:rsidRPr="00EF3234">
              <w:rPr>
                <w:rFonts w:ascii="Palatino Linotype" w:hAnsi="Palatino Linotype"/>
                <w:b/>
              </w:rPr>
              <w:t>и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34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4000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Олинадиган счетлар ҳисоби счетлари 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4010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Харидорлар ва буюртмачилардан олинадиган счетлар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4020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Олинган векселлар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4100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Бўлинмалардан, шўъба ва қарам корхоналардан олинадиган счетлар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4110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Алоҳида балансга ажратилган бўлинмалардан олинадиган счетлар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4120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Шўъба ва қарам корхоналардан олинадиган счетлар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53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53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4200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Ходимларга берилган аванслар ҳисоби счети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4210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Меҳнат ҳақи бўйича берилган аванслар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lastRenderedPageBreak/>
              <w:t>4220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Хизмат сафарлари учун берилган аванслар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4230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Умумхўжалик харажатлари учун берилган аванслар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4290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Ходимга берилган бошқа аванслар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4300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Мол етказиб берувчи ва пудратчиларга берилган аванслар ҳисоби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4310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Товар моддий 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қ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ийматликлар учун м</w:t>
            </w:r>
            <w:r w:rsidRPr="00EF3234">
              <w:rPr>
                <w:rFonts w:ascii="Palatino Linotype" w:hAnsi="Palatino Linotype"/>
              </w:rPr>
              <w:t>ол етказиб берувчи ва пудратчиларга берилган аванслар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4320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Узоқ муддатли активлар учун м</w:t>
            </w:r>
            <w:r w:rsidRPr="00EF3234">
              <w:rPr>
                <w:rFonts w:ascii="Palatino Linotype" w:hAnsi="Palatino Linotype"/>
              </w:rPr>
              <w:t>ол етказиб берувчи ва пудратчиларга берилган аванслар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4330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Бошқа берилган аванслар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357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357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4400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Бюджетга аванс тўловлар бўйича ҳисоби счети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4410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Бюджетга солик ва йи</w:t>
            </w:r>
            <w:r w:rsidRPr="00EF3234">
              <w:rPr>
                <w:rFonts w:ascii="Palatino Linotype" w:hAnsi="Palatino Linotype"/>
                <w:lang w:val="uz-Cyrl-UZ"/>
              </w:rPr>
              <w:t>ғ</w:t>
            </w:r>
            <w:r w:rsidRPr="00EF3234">
              <w:rPr>
                <w:rFonts w:ascii="Palatino Linotype" w:hAnsi="Palatino Linotype"/>
              </w:rPr>
              <w:t>имлар бўйича аванс тўловлар  (турлари бўйича)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357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357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4500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Давлатнинг максадли фондлари ва су</w:t>
            </w:r>
            <w:r w:rsidRPr="00EF3234">
              <w:rPr>
                <w:rFonts w:ascii="Palatino Linotype" w:hAnsi="Palatino Linotype"/>
                <w:b/>
                <w:snapToGrid w:val="0"/>
                <w:lang w:val="uz-Cyrl-UZ" w:eastAsia="en-US"/>
              </w:rPr>
              <w:t>ғ</w:t>
            </w: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урта бўйича аванс тўловлар ҳисоби счети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4510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Су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ғу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рта бўйича аванс тўловлари 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4520</w:t>
            </w:r>
          </w:p>
        </w:tc>
        <w:tc>
          <w:tcPr>
            <w:tcW w:w="7229" w:type="dxa"/>
            <w:tcBorders>
              <w:bottom w:val="single" w:sz="4" w:space="0" w:color="auto"/>
              <w:right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Давлатнинг ма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қ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садли фондларига аванс тўловлари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4600</w:t>
            </w:r>
          </w:p>
        </w:tc>
        <w:tc>
          <w:tcPr>
            <w:tcW w:w="7229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Устав капиталга улушлари бўйича таъсисчиларнинг қарзлари ҳисоби счети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4610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Устав капиталга улушлари бўйича таъсисчиларнинг қарзлари 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4700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Ходимнинг бошқа операциялар бўйича қарзи ҳисоби счети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4710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Кредитга сотилган товарлар бўйича ходимнинг қарзи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4720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Берилган қарзлар бўйича ходимнинг қарзи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4730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Моддий зарарни 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қ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оплаш бўйича ходимнинг қарзи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4790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 xml:space="preserve">Ходимнинг бошқа қарзи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4800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Турли дебиторларнинг қарзлари ҳисоби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4810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Молиявий лизинг бўйича олинадиган жорий тўловлар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4820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Қиска муддатли ижара бўйича олинадиган тўловлар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4830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Олинадиган фоизлар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4840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Олинадиган дивидендлар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4850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Олинадиган роялти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4860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Даъволар бўйича олинадиган счетлар 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lastRenderedPageBreak/>
              <w:t>4890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Бошқа дебиторларнинг қарзи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4900</w:t>
            </w:r>
          </w:p>
        </w:tc>
        <w:tc>
          <w:tcPr>
            <w:tcW w:w="7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Шубҳали қарзлар бўйича резерв ҳисоби счети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КА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4910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Шубҳали қарзлар резерв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4" w:type="dxa"/>
            <w:gridSpan w:val="3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  <w:lang w:val="en-US"/>
              </w:rPr>
              <w:t>V</w:t>
            </w:r>
            <w:r w:rsidRPr="00EF3234">
              <w:rPr>
                <w:rFonts w:ascii="Palatino Linotype" w:hAnsi="Palatino Linotype"/>
                <w:b/>
              </w:rPr>
              <w:t>-бўлим Пул маблағлари, қис</w:t>
            </w:r>
            <w:r w:rsidRPr="00EF3234">
              <w:rPr>
                <w:rFonts w:ascii="Palatino Linotype" w:hAnsi="Palatino Linotype"/>
                <w:b/>
                <w:lang w:val="uz-Cyrl-UZ"/>
              </w:rPr>
              <w:t>қ</w:t>
            </w:r>
            <w:r w:rsidRPr="00EF3234">
              <w:rPr>
                <w:rFonts w:ascii="Palatino Linotype" w:hAnsi="Palatino Linotype"/>
                <w:b/>
              </w:rPr>
              <w:t>а муддатли инвестициялар ва бошқа жорий активлар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5000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Кассадаги пул маблағлари ҳисоби счети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5010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Миллий валютадаги пул маблағлари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5020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Хорижий валютадаги пул маблағлари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17"/>
        </w:trPr>
        <w:tc>
          <w:tcPr>
            <w:tcW w:w="993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17"/>
        </w:trPr>
        <w:tc>
          <w:tcPr>
            <w:tcW w:w="993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5100</w:t>
            </w:r>
          </w:p>
        </w:tc>
        <w:tc>
          <w:tcPr>
            <w:tcW w:w="7229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Ҳисоб-китоб счетидаги пул маблағлари ҳисоби счети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5110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Ҳисоб-китоб счети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5200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Чет эл валютасидаги пул маблағлари ҳисоби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5210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Мамлакат ичидаги валюта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5220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Хориждаги валюта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5300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5400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5500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pacing w:val="-4"/>
                <w:sz w:val="24"/>
              </w:rPr>
            </w:pPr>
            <w:r w:rsidRPr="00EF3234">
              <w:rPr>
                <w:rFonts w:ascii="Palatino Linotype" w:hAnsi="Palatino Linotype"/>
                <w:spacing w:val="-4"/>
                <w:sz w:val="24"/>
              </w:rPr>
              <w:t>Банкдаги</w:t>
            </w:r>
            <w:r w:rsidRPr="00EF3234">
              <w:rPr>
                <w:rFonts w:ascii="Palatino Linotype" w:hAnsi="Palatino Linotype"/>
                <w:spacing w:val="-4"/>
                <w:sz w:val="24"/>
                <w:lang w:val="uz-Cyrl-UZ"/>
              </w:rPr>
              <w:t xml:space="preserve">  </w:t>
            </w:r>
            <w:r w:rsidRPr="00EF3234">
              <w:rPr>
                <w:rFonts w:ascii="Palatino Linotype" w:hAnsi="Palatino Linotype"/>
                <w:spacing w:val="-4"/>
                <w:sz w:val="24"/>
              </w:rPr>
              <w:t>махсус счетлардаги пул маблағлари ҳисоби счетлари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5510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Аккредитивлар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5520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Чек дафтарчалари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5530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Бошқа махсус счетлар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5600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Пул эквивалентлари ҳисоби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5610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Пул  эквивалентлари (турлари бўйича) 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5700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  <w:lang w:val="uz-Cyrl-UZ"/>
              </w:rPr>
              <w:t>Й</w:t>
            </w:r>
            <w:r w:rsidRPr="00EF3234">
              <w:rPr>
                <w:rFonts w:ascii="Palatino Linotype" w:hAnsi="Palatino Linotype"/>
                <w:sz w:val="24"/>
              </w:rPr>
              <w:t>ўлдаги (жўнатмалар) пул маблағлари ҳисоби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5710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Йўлдаги (жўнатмалар) пул маблағлари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5800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Қиска муддатли инвестициялар ҳисоби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5810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Қимматли когозлар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5830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Берилган қиска муддатли қарзлар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5890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Бошқа жорий инвестициялар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5900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Моддий бойлик ва бошқа жорий активларнинг камомади ва бузилишидан кўрилган  йў</w:t>
            </w:r>
            <w:r w:rsidRPr="00EF3234">
              <w:rPr>
                <w:rFonts w:ascii="Palatino Linotype" w:hAnsi="Palatino Linotype"/>
                <w:b/>
                <w:lang w:val="uz-Cyrl-UZ"/>
              </w:rPr>
              <w:t>қ</w:t>
            </w:r>
            <w:r w:rsidRPr="00EF3234">
              <w:rPr>
                <w:rFonts w:ascii="Palatino Linotype" w:hAnsi="Palatino Linotype"/>
                <w:b/>
              </w:rPr>
              <w:t>отишлар ҳисоби счетлари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lastRenderedPageBreak/>
              <w:t>5910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Моддий бойликларнинг камомади ва бузилишидан кўрилган йў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қ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отишлар 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5920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Бошқа жорий активлар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4" w:type="dxa"/>
            <w:gridSpan w:val="3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  <w:caps/>
              </w:rPr>
            </w:pPr>
            <w:r w:rsidRPr="00EF3234">
              <w:rPr>
                <w:rFonts w:ascii="Palatino Linotype" w:hAnsi="Palatino Linotype"/>
                <w:b/>
                <w:caps/>
                <w:lang w:val="en-US"/>
              </w:rPr>
              <w:t>III-</w:t>
            </w:r>
            <w:r w:rsidRPr="00EF3234">
              <w:rPr>
                <w:rFonts w:ascii="Palatino Linotype" w:hAnsi="Palatino Linotype"/>
                <w:b/>
                <w:caps/>
              </w:rPr>
              <w:t>ҚИСМ мажбуриятлар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4" w:type="dxa"/>
            <w:gridSpan w:val="3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  <w:lang w:val="en-US"/>
              </w:rPr>
              <w:t>VI</w:t>
            </w:r>
            <w:r w:rsidRPr="00EF3234">
              <w:rPr>
                <w:rFonts w:ascii="Palatino Linotype" w:hAnsi="Palatino Linotype"/>
                <w:b/>
              </w:rPr>
              <w:t>-бўлим Жорий мажбуриятлар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6000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Мол етказиб берувчилар ва пудратчиларга тўланадиган счетлар ҳисоби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6010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Мол етказиб берувчиларга тўланадиган счетлар 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6020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Берилган векселлар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6100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Бўлинмалар, шўъба ва қарам корхоналарга тўланадиган счетлар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6110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Бўлинмаларга тўланадиган счетлар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6120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Шўъба  ва қарам корхоналарга тўландиган счетлар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79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79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6200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Муддати узайтирилган мажбуриятлар ҳисоби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pStyle w:val="ab"/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6210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Дисконт (чегирма)лар кўринишидаги муддати узайтирилган даромадлар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6220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Мукофот (устама)лар кўринишидаги муддати узайтирилган даромадлар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pStyle w:val="ab"/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6230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Бошқа муддати узайтирилган даромадлар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6240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spacing w:val="-2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spacing w:val="-2"/>
                <w:lang w:eastAsia="en-US"/>
              </w:rPr>
              <w:t xml:space="preserve">Солик ва бошқа мажбурий тўловлар бўйича муддати узайтирилган мажбуриятлар 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6250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Вақтинчалик фарқлар бўйича муддати узайтирилган даромад (фойда) солиғи бўйича мажбуриятлар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6290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Бошқа муддати узайтирилган мажбуриятлар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6300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Олинган аванслар ҳисоби счетлари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6310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Харидор ва буюртмачилардан олинган аванслар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6320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Акцияга ёзилганларда олинган аванслар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6390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Бошқа олинган аванслар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993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993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6400</w:t>
            </w:r>
          </w:p>
        </w:tc>
        <w:tc>
          <w:tcPr>
            <w:tcW w:w="7229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Бюджетга тўловлар бўйича қарздорлик ҳисоби счетилари (турлари бўйича)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6410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Бюджетга тўловлар бўйича қарздорлик (турлари бўйича)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6500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Давлатнинг максадли фондлари ва су</w:t>
            </w:r>
            <w:r w:rsidRPr="00EF3234">
              <w:rPr>
                <w:rFonts w:ascii="Palatino Linotype" w:hAnsi="Palatino Linotype"/>
                <w:b/>
                <w:snapToGrid w:val="0"/>
                <w:lang w:val="uz-Cyrl-UZ" w:eastAsia="en-US"/>
              </w:rPr>
              <w:t>ғу</w:t>
            </w: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рта бўйича қарздорлик ҳисоби счети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6510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Су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ғ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урта бўйича тўловлари 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lastRenderedPageBreak/>
              <w:t>6520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Давлатнинг максадли фондларига тўловлари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6600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Таъсисчиларга қарзлар ҳисоби счети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6610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Тўланадиган дивидендлар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6620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Чиқиб кетаётган таъсисчиларга уларнинг улуши бўйича қарз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24"/>
        </w:trPr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24"/>
        </w:trPr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6700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Меҳнат ҳақи бўйича ходимлар билан ҳисоб-китоблар ҳисоби счетлари 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6710</w:t>
            </w:r>
          </w:p>
        </w:tc>
        <w:tc>
          <w:tcPr>
            <w:tcW w:w="7229" w:type="dxa"/>
            <w:tcBorders>
              <w:top w:val="single" w:sz="4" w:space="0" w:color="auto"/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Меҳнат ҳақи бўйича ходимлар билан ҳисоб-китоблар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6720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Депоненлаштирилган иш ҳақи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79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79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6800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Қиска муддатли кредит ва қарзлар ҳисоби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6810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Қиска муддатли банк кредитлари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6820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Қиска муддатли қарзлар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6830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Т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ў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ланадиган облигациялар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6840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Тўланадиган векселлар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6900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 xml:space="preserve">Турли кредиторларга қарзлар ҳисоби счети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6910</w:t>
            </w:r>
          </w:p>
        </w:tc>
        <w:tc>
          <w:tcPr>
            <w:tcW w:w="7229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Тўланадиган қиска муддатли ижара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6920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Ҳисобланган фоизлар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6930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Роялти бўйича қарзлар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6940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Кафолатлар бўйича қарзлар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6950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Тўланадиган узоқ муддатли мажбуриятлари –жорий 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қисм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6960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Даъволар бўйича тўланадиган счетлар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6970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Ҳисобдор шахсларга қарзлар 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6990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Бошқа мажбуриятлар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4" w:type="dxa"/>
            <w:gridSpan w:val="3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  <w:lang w:val="en-US"/>
              </w:rPr>
              <w:t>VII</w:t>
            </w:r>
            <w:r w:rsidRPr="00EF3234">
              <w:rPr>
                <w:rFonts w:ascii="Palatino Linotype" w:hAnsi="Palatino Linotype"/>
                <w:b/>
              </w:rPr>
              <w:t>-бўлим Узоқ муддатли мажбуриятлар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60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7000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Мол етказиб берувчилар ва пудратчиларга тўланадиган узоқ муддатли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7010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Мол етказиб берувчиларга тўланадиган счетлар 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7020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Берилган векселлар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7100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Бўлинмалар, шўъба ва қарам корхоналарга тўланадиган узоқ муддатли қарзлар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7110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Бўлинмаларга тўланадиган узоқ муддатли қарзлар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7120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Шўъба  ва қарам корхоналарга тўландиган узоқ муддатли қарзлар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7200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Муддати узайтирилган узоқ муддатли мажбуриятлар </w:t>
            </w:r>
            <w:r w:rsidRPr="00EF3234">
              <w:rPr>
                <w:rFonts w:ascii="Palatino Linotype" w:hAnsi="Palatino Linotype"/>
                <w:sz w:val="24"/>
              </w:rPr>
              <w:lastRenderedPageBreak/>
              <w:t>ҳисоби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lastRenderedPageBreak/>
              <w:t>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pStyle w:val="ab"/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lastRenderedPageBreak/>
              <w:t>7210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Дисконт (чегирма)лар к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ў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ринишидаги муддати узайтирилган узоқ муддатли даромадлар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pStyle w:val="ab"/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7220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Мукофот (устама)лар кўринишидаги муддати узайтирилган узоқ муддатли даромадлар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7230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Бошқа муддати узайтирилган узоқ муддатли даромадлар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7240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spacing w:val="-2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spacing w:val="-2"/>
                <w:lang w:eastAsia="en-US"/>
              </w:rPr>
              <w:t xml:space="preserve">Солик ва бошқа мажбурий тўловлар бўйича муддати узайтирилган узоқ муддатли мажбуриятлар 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7250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Вақтинчалик фарқлар бўйича муддати узайтирилган даромад (фойда) солиғи бўйича узоқ муддатли мажбуриятлар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pStyle w:val="ab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7290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Бошқа муддати узайтирилган узоқ муддатли мажбуриятлар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7300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Олинган аванслар ҳисоби счетлари 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7310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Харидор ва буюртмачилардан олинган аванслар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7400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7500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7600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74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7700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7800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Узоқ муддатли кредит ва қарзлар ҳисоби счетлари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7810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Узоқ  муддатли банк кредитлари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7820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Узоқ  муддатли қарзлар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7830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Тўланадиган облигациялар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7840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Тўланадиган векселлар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7900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Турли  кредиторларга узоқ муддатли қарзлар ҳисоби счетлари 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7910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Тўланадиган узоқ муддатли ижара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7920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Бошқа турли кредиторларга узоқ муддатли қарзлар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4" w:type="dxa"/>
            <w:gridSpan w:val="3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  <w:caps/>
              </w:rPr>
            </w:pPr>
            <w:r w:rsidRPr="00EF3234">
              <w:rPr>
                <w:rFonts w:ascii="Palatino Linotype" w:hAnsi="Palatino Linotype"/>
                <w:b/>
                <w:lang w:val="en-US"/>
              </w:rPr>
              <w:t>I</w:t>
            </w:r>
            <w:r w:rsidRPr="00EF3234">
              <w:rPr>
                <w:rFonts w:ascii="Palatino Linotype" w:hAnsi="Palatino Linotype"/>
                <w:b/>
                <w:caps/>
                <w:lang w:val="en-US"/>
              </w:rPr>
              <w:t>V</w:t>
            </w:r>
            <w:r w:rsidRPr="00EF3234">
              <w:rPr>
                <w:rFonts w:ascii="Palatino Linotype" w:hAnsi="Palatino Linotype"/>
                <w:b/>
                <w:caps/>
              </w:rPr>
              <w:t>-ҚИСМ Хусусий капитал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4" w:type="dxa"/>
            <w:gridSpan w:val="3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  <w:lang w:val="en-US"/>
              </w:rPr>
              <w:t>VIII</w:t>
            </w:r>
            <w:r w:rsidRPr="00EF3234">
              <w:rPr>
                <w:rFonts w:ascii="Palatino Linotype" w:hAnsi="Palatino Linotype"/>
                <w:b/>
              </w:rPr>
              <w:t>-бўлим Капитал, таксимланмаган фойда ва резервлар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8000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74"/>
        </w:trPr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8100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8200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22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22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8300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Устав капитали ҳисоби счетлари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8310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Оддий акциялар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lastRenderedPageBreak/>
              <w:t>8320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Имтиёзли акциялар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8330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Пай ва кўйилмалар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8400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Кўшилган капитал ҳисоби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8410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Эмиссион даромад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8420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Устав капиталани шакллантиришда курсдаги фарқи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24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24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8500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Резерв  капитали ҳисоби счетлари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8510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Мулкни кайта ба</w:t>
            </w:r>
            <w:r>
              <w:rPr>
                <w:rFonts w:ascii="Palatino Linotype" w:hAnsi="Palatino Linotype"/>
                <w:snapToGrid w:val="0"/>
                <w:lang w:eastAsia="en-US"/>
              </w:rPr>
              <w:t>ҳ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олаш бўйича тузатишлар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8520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Резерв капитали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8530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Текинга олинган мулк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8600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Сотиб олинган хусусий акциялар ҳисоби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КП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8610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Сотиб олинган хусусий акциялар </w:t>
            </w:r>
            <w:r>
              <w:rPr>
                <w:rFonts w:ascii="Palatino Linotype" w:hAnsi="Palatino Linotype"/>
                <w:snapToGrid w:val="0"/>
                <w:lang w:eastAsia="en-US"/>
              </w:rPr>
              <w:t>–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 оддий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8620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Сотиб олинган хусусий акциялар – имтиёзли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8700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Таксимланмаган фойда (копланмаган фойда) ҳисоби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8710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Ҳисобот даврининг таксимламаган фойдаси (копланмаган зарари) 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8720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Жамгарилган фойда (копланмаган зарар)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1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8800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Максадли тушумлар ҳисоби счетлари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8810</w:t>
            </w:r>
          </w:p>
        </w:tc>
        <w:tc>
          <w:tcPr>
            <w:tcW w:w="7229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Грантлар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8820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Субсидиялар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8830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Аъзолик бадаллари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8840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Максадли фойдаланишга йўналтирилган соли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қ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 имтиёзлари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8890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Бошқа ма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қ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садли тушумлар 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8900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Келгуси харажатлар ва тўловлар резервлари ҳисоби счети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8910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Келгуси харажатлар ва тўловлар резервлари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4" w:type="dxa"/>
            <w:gridSpan w:val="3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  <w:caps/>
              </w:rPr>
            </w:pPr>
            <w:r w:rsidRPr="00EF3234">
              <w:rPr>
                <w:rFonts w:ascii="Palatino Linotype" w:hAnsi="Palatino Linotype"/>
                <w:b/>
                <w:caps/>
                <w:lang w:val="en-US"/>
              </w:rPr>
              <w:t>V-</w:t>
            </w:r>
            <w:r w:rsidRPr="00EF3234">
              <w:rPr>
                <w:rFonts w:ascii="Palatino Linotype" w:hAnsi="Palatino Linotype"/>
                <w:b/>
                <w:caps/>
              </w:rPr>
              <w:t>ҚИСМ Молиявий натижаларни шакллантириш ва фойдаланиш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4" w:type="dxa"/>
            <w:gridSpan w:val="3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  <w:caps/>
                <w:lang w:val="en-US"/>
              </w:rPr>
              <w:t>IX</w:t>
            </w:r>
            <w:r w:rsidRPr="00EF3234">
              <w:rPr>
                <w:rFonts w:ascii="Palatino Linotype" w:hAnsi="Palatino Linotype"/>
                <w:b/>
                <w:caps/>
              </w:rPr>
              <w:t>-</w:t>
            </w:r>
            <w:r w:rsidRPr="00EF3234">
              <w:rPr>
                <w:rFonts w:ascii="Palatino Linotype" w:hAnsi="Palatino Linotype"/>
                <w:b/>
              </w:rPr>
              <w:t>бўлим Даромад ва харажатлар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31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9000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pacing w:val="-4"/>
                <w:sz w:val="24"/>
              </w:rPr>
            </w:pPr>
            <w:r w:rsidRPr="00EF3234">
              <w:rPr>
                <w:rFonts w:ascii="Palatino Linotype" w:hAnsi="Palatino Linotype"/>
                <w:spacing w:val="-4"/>
                <w:sz w:val="24"/>
              </w:rPr>
              <w:t>Асосий  (операцион) фаолиятдан олинган даромадлар ҳисоби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Т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9010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Тайёр маҳсулотни сотишдан олинган даромад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9020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Товарларни сотишдан олинган даромад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lastRenderedPageBreak/>
              <w:t>9030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Бажарилган ишлар ва кўрсатилган хизматлардан олинган даромад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9040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Сотилган товарларнинг кайтарилиши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КП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9050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Харидор ва буюртмачиларга берилган чегирмалар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КП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9100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Сотилган маҳсулотлар (товар, иш,</w:t>
            </w:r>
            <w:r w:rsidRPr="00EF3234">
              <w:rPr>
                <w:rFonts w:ascii="Palatino Linotype" w:hAnsi="Palatino Linotype"/>
                <w:b/>
                <w:lang w:val="uz-Cyrl-UZ"/>
              </w:rPr>
              <w:t xml:space="preserve"> </w:t>
            </w:r>
            <w:r w:rsidRPr="00EF3234">
              <w:rPr>
                <w:rFonts w:ascii="Palatino Linotype" w:hAnsi="Palatino Linotype"/>
                <w:b/>
              </w:rPr>
              <w:t>хизмат) таннархи ҳисоби счетлари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Т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9110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Сотилган тайёр маҳсулотнининг таннархи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9120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Сотилган товарларнининг таннархи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9130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Сотилган бажарилган ишлар ва кўрсатилган хизматлар таннархи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9140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Даврий ҳисоб юритган ҳолда ТМЗларни сотиб олиш/харид килиш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9150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Даврий ҳисоб юритган ҳолда ТМЗлар бўйича тузатиш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9200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Асосий воситалар ва бошқа активларнинг ҳисобдан чиқарилиши ҳисоби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9210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Асосий воситаларни ҳисобдан чиқарилиши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9220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Бошқа активларни ҳисобдан чиқарилиши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9300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Асосий фаолиятдан олинган бошқа даромадлар ҳисоби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Т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9310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Асосий воситаларни ҳисобдан чиқарилишидан олинган фойда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9320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Бошқа активларни ҳисобдан чиқарилишидан олинган фойда 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9330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Ундирилган бокиманда, жарима, бурдсизлик 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9340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Ў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тган йиллар фойдалари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9350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Қиска муддатли ижарадан олинган даромад 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9360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spacing w:val="-2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spacing w:val="-2"/>
                <w:lang w:eastAsia="en-US"/>
              </w:rPr>
              <w:t>Кредиторлик ва депонет қарзларини ҳисобдан чиқаришдан олинган даромадлар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9370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Хизмат кўрсатувчи хўжаликлар даромадлари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9380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Бе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ғ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араз молиявий ёрдам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9390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Бошқа  операцион даромадлар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993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993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9400</w:t>
            </w:r>
          </w:p>
        </w:tc>
        <w:tc>
          <w:tcPr>
            <w:tcW w:w="7229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Давр харажатлари ҳисоби счетлари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Т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9410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Сотиш бўйича харажатлар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9420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Маъмурий харажатлар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9430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Бошқа операцион харажатлар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9440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Келгусида соли</w:t>
            </w:r>
            <w:r w:rsidRPr="00EF3234">
              <w:rPr>
                <w:rFonts w:ascii="Palatino Linotype" w:hAnsi="Palatino Linotype"/>
                <w:lang w:val="uz-Cyrl-UZ"/>
              </w:rPr>
              <w:t>ққ</w:t>
            </w:r>
            <w:r w:rsidRPr="00EF3234">
              <w:rPr>
                <w:rFonts w:ascii="Palatino Linotype" w:hAnsi="Palatino Linotype"/>
              </w:rPr>
              <w:t>а тортиладиган базадан чегириладиган ҳисобот даври харажатлар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9500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Моляивий фоалиятдан олинган даромадалар ҳисоби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Т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9510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Роялти кўринишидаги даромадлар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9520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Дивиденд кўринишидаги даромадлар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9530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Фоиз кўринишидаги даромадлар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9540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Курс фарқларидан олинган даромадлар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9550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Узоқ муддатли ижарадан олинган даромад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9560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Қимматли 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қ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о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ғ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озларни 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қ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айта баҳолашдан олинган даромадлар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9590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Молиявий фаолиятдан олинган бошқа даромадлар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9600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Молиявий фаолиятдан бўйича харажатлар ҳисоби счетлари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Т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9610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Фоиз кўринишда харажатлар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9620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Курс фарқларидан зазарлар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9630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Қимматли 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қ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о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ғ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озларни чиқариш ва тар</w:t>
            </w:r>
            <w:r w:rsidRPr="00EF3234">
              <w:rPr>
                <w:rFonts w:ascii="Palatino Linotype" w:hAnsi="Palatino Linotype"/>
                <w:snapToGrid w:val="0"/>
                <w:lang w:val="uz-Cyrl-UZ" w:eastAsia="en-US"/>
              </w:rPr>
              <w:t>қ</w:t>
            </w:r>
            <w:r w:rsidRPr="00EF3234">
              <w:rPr>
                <w:rFonts w:ascii="Palatino Linotype" w:hAnsi="Palatino Linotype"/>
                <w:snapToGrid w:val="0"/>
                <w:lang w:eastAsia="en-US"/>
              </w:rPr>
              <w:t>атиш бўйича харажатлар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9690</w:t>
            </w:r>
          </w:p>
        </w:tc>
        <w:tc>
          <w:tcPr>
            <w:tcW w:w="7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Молиявий фаолиятдан бўйича бошқа харажатлар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9700</w:t>
            </w:r>
          </w:p>
        </w:tc>
        <w:tc>
          <w:tcPr>
            <w:tcW w:w="7229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Фавкулодда фойда (зарар)лар ҳисоби счетлари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Т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9710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 xml:space="preserve">Фавкулоддаги фойдалар 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9720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Факулоддаги зарарлар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9800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Фойда ва солик йигимларни тўлаш учун фойданинг ишлатилиши ҳисоби счетлари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Т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9810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Даромад (фойда) солиғи бўйича харажатлар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9820</w:t>
            </w:r>
          </w:p>
        </w:tc>
        <w:tc>
          <w:tcPr>
            <w:tcW w:w="7229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Йи</w:t>
            </w:r>
            <w:r w:rsidRPr="00EF3234">
              <w:rPr>
                <w:rFonts w:ascii="Palatino Linotype" w:hAnsi="Palatino Linotype"/>
                <w:lang w:val="uz-Cyrl-UZ"/>
              </w:rPr>
              <w:t>ғ</w:t>
            </w:r>
            <w:r w:rsidRPr="00EF3234">
              <w:rPr>
                <w:rFonts w:ascii="Palatino Linotype" w:hAnsi="Palatino Linotype"/>
              </w:rPr>
              <w:t>имлар ва бошқа мажбурий ажратмалар бўйича харажатлар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9900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pStyle w:val="5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Якуний молиявий натижа ҳисоби счети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  <w:b/>
              </w:rPr>
              <w:t>Т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9910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snapToGrid w:val="0"/>
                <w:lang w:eastAsia="en-US"/>
              </w:rPr>
              <w:t>Якуний молиявий натижа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snapToGrid w:val="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4" w:type="dxa"/>
            <w:gridSpan w:val="3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  <w:caps/>
              </w:rPr>
            </w:pPr>
            <w:r w:rsidRPr="00EF3234">
              <w:rPr>
                <w:rFonts w:ascii="Palatino Linotype" w:hAnsi="Palatino Linotype"/>
                <w:b/>
                <w:caps/>
                <w:lang w:val="en-US"/>
              </w:rPr>
              <w:t>VI</w:t>
            </w:r>
            <w:r w:rsidRPr="00EF3234">
              <w:rPr>
                <w:rFonts w:ascii="Palatino Linotype" w:hAnsi="Palatino Linotype"/>
                <w:b/>
                <w:caps/>
              </w:rPr>
              <w:t>-ҚИСМ Балансдан ташкари счетлар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001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spacing w:before="60" w:after="60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>иска муддатли ижарага олинган асосий воситалар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pStyle w:val="5"/>
              <w:jc w:val="center"/>
              <w:rPr>
                <w:rFonts w:ascii="Palatino Linotype" w:hAnsi="Palatino Linotype"/>
                <w:b w:val="0"/>
                <w:sz w:val="24"/>
              </w:rPr>
            </w:pPr>
            <w:r w:rsidRPr="00EF3234">
              <w:rPr>
                <w:rFonts w:ascii="Palatino Linotype" w:hAnsi="Palatino Linotype"/>
                <w:b w:val="0"/>
                <w:sz w:val="24"/>
              </w:rPr>
              <w:t>БТ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002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spacing w:before="60" w:after="60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Масъул са</w:t>
            </w:r>
            <w:r w:rsidRPr="00EF3234"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 xml:space="preserve">лашга </w:t>
            </w:r>
            <w:r w:rsidRPr="00EF3234"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 xml:space="preserve">абул </w:t>
            </w:r>
            <w:r w:rsidRPr="00EF3234"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>илинган товар моддий бойликлар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</w:rPr>
              <w:t>БТ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003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spacing w:before="60" w:after="60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 xml:space="preserve">айта ишлашга </w:t>
            </w:r>
            <w:r w:rsidRPr="00EF3234"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 xml:space="preserve">абул </w:t>
            </w:r>
            <w:r w:rsidRPr="00EF3234"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>илинган материаллар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</w:rPr>
              <w:t>БТ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004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spacing w:before="60" w:after="60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 xml:space="preserve">Коимссияга </w:t>
            </w:r>
            <w:r w:rsidRPr="00EF3234"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 xml:space="preserve">абул </w:t>
            </w:r>
            <w:r w:rsidRPr="00EF3234"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>илинган товарлар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</w:rPr>
              <w:t>БТ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005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spacing w:before="60" w:after="60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 xml:space="preserve">Монтаж учун </w:t>
            </w:r>
            <w:r w:rsidRPr="00EF3234"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 xml:space="preserve">абул </w:t>
            </w:r>
            <w:r w:rsidRPr="00EF3234"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>илинган ускуналар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</w:rPr>
              <w:t>БТ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lastRenderedPageBreak/>
              <w:t>006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spacing w:before="60" w:after="60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>атъий ҳисоботдаги бланкалар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</w:rPr>
              <w:t>БТ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007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spacing w:before="60" w:after="60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 xml:space="preserve">Тўлашга </w:t>
            </w:r>
            <w:r w:rsidRPr="00EF3234"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>обилиятсиз дебиторларнинг зарарга ўтказилган қарзи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</w:rPr>
              <w:t>БТ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008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spacing w:before="60" w:after="60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Олинган мажбурият ва тўловлар таъминоти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</w:rPr>
              <w:t>БТ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009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spacing w:before="60" w:after="60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Берилган мажбурият ва тўловла</w:t>
            </w:r>
            <w:r w:rsidRPr="00EF3234">
              <w:rPr>
                <w:rFonts w:ascii="Palatino Linotype" w:hAnsi="Palatino Linotype"/>
                <w:lang w:val="uz-Cyrl-UZ"/>
              </w:rPr>
              <w:t>р</w:t>
            </w:r>
            <w:r w:rsidRPr="00EF3234">
              <w:rPr>
                <w:rFonts w:ascii="Palatino Linotype" w:hAnsi="Palatino Linotype"/>
              </w:rPr>
              <w:t xml:space="preserve"> таъминоти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</w:rPr>
              <w:t>БТ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010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spacing w:before="60" w:after="60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Молиявий лизинг шартномаси бўйича берилган асосий воситалар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</w:rPr>
              <w:t>БТ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011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spacing w:before="60" w:after="60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Ссуда шартномаси бўйича олинган олинган мол-мулк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</w:rPr>
              <w:t>БТ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012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spacing w:before="60" w:after="60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Келгуси даврда соликка тортиладиган базадан чегириладиган харажатлар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</w:rPr>
              <w:t>БТ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013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spacing w:before="60" w:after="60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Вақтинчалик соли</w:t>
            </w:r>
            <w:r w:rsidRPr="00EF3234"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 xml:space="preserve"> имтиёзлари (турлари бўйича)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</w:rPr>
              <w:t>БТ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516E86" w:rsidRPr="00EF3234" w:rsidRDefault="00516E86" w:rsidP="00732AAF">
            <w:pPr>
              <w:rPr>
                <w:rFonts w:ascii="Palatino Linotype" w:hAnsi="Palatino Linotype"/>
                <w:b/>
                <w:snapToGrid w:val="0"/>
                <w:lang w:eastAsia="en-US"/>
              </w:rPr>
            </w:pPr>
            <w:r w:rsidRPr="00EF3234">
              <w:rPr>
                <w:rFonts w:ascii="Palatino Linotype" w:hAnsi="Palatino Linotype"/>
                <w:b/>
                <w:snapToGrid w:val="0"/>
                <w:lang w:eastAsia="en-US"/>
              </w:rPr>
              <w:t>014</w:t>
            </w:r>
          </w:p>
        </w:tc>
        <w:tc>
          <w:tcPr>
            <w:tcW w:w="7229" w:type="dxa"/>
            <w:vAlign w:val="center"/>
          </w:tcPr>
          <w:p w:rsidR="00516E86" w:rsidRPr="00EF3234" w:rsidRDefault="00516E86" w:rsidP="00732AAF">
            <w:pPr>
              <w:spacing w:before="60" w:after="60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Ишлаб чиқаришдаги инвентар ва хўжалик жиҳозлари</w:t>
            </w:r>
          </w:p>
        </w:tc>
        <w:tc>
          <w:tcPr>
            <w:tcW w:w="992" w:type="dxa"/>
            <w:vAlign w:val="center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EF3234">
              <w:rPr>
                <w:rFonts w:ascii="Palatino Linotype" w:hAnsi="Palatino Linotype"/>
              </w:rPr>
              <w:t>БТ</w:t>
            </w:r>
          </w:p>
        </w:tc>
      </w:tr>
    </w:tbl>
    <w:p w:rsidR="00516E86" w:rsidRDefault="00516E86" w:rsidP="00516E86">
      <w:pPr>
        <w:jc w:val="right"/>
        <w:rPr>
          <w:rFonts w:ascii="Palatino Linotype" w:hAnsi="Palatino Linotype" w:cs="Virtec Times New Roman Uz"/>
          <w:b/>
          <w:bCs/>
        </w:rPr>
      </w:pPr>
    </w:p>
    <w:p w:rsidR="00516E86" w:rsidRDefault="00516E86" w:rsidP="00516E86">
      <w:pPr>
        <w:jc w:val="right"/>
        <w:rPr>
          <w:rFonts w:ascii="Palatino Linotype" w:hAnsi="Palatino Linotype" w:cs="Virtec Times New Roman Uz"/>
          <w:b/>
          <w:bCs/>
        </w:rPr>
      </w:pPr>
    </w:p>
    <w:p w:rsidR="00516E86" w:rsidRDefault="00516E86" w:rsidP="00516E86">
      <w:pPr>
        <w:jc w:val="right"/>
        <w:rPr>
          <w:rFonts w:ascii="Palatino Linotype" w:hAnsi="Palatino Linotype" w:cs="Virtec Times New Roman Uz"/>
          <w:b/>
          <w:bCs/>
        </w:rPr>
      </w:pPr>
    </w:p>
    <w:p w:rsidR="00516E86" w:rsidRDefault="00516E86" w:rsidP="00516E86">
      <w:pPr>
        <w:jc w:val="right"/>
        <w:rPr>
          <w:rFonts w:ascii="Palatino Linotype" w:hAnsi="Palatino Linotype" w:cs="Virtec Times New Roman Uz"/>
          <w:b/>
          <w:bCs/>
        </w:rPr>
      </w:pPr>
    </w:p>
    <w:p w:rsidR="00516E86" w:rsidRDefault="00516E86" w:rsidP="00516E86">
      <w:pPr>
        <w:jc w:val="right"/>
        <w:rPr>
          <w:rFonts w:ascii="Palatino Linotype" w:hAnsi="Palatino Linotype" w:cs="Virtec Times New Roman Uz"/>
          <w:b/>
          <w:bCs/>
        </w:rPr>
      </w:pPr>
    </w:p>
    <w:p w:rsidR="00516E86" w:rsidRDefault="00516E86" w:rsidP="00516E86">
      <w:pPr>
        <w:jc w:val="right"/>
        <w:rPr>
          <w:rFonts w:ascii="Palatino Linotype" w:hAnsi="Palatino Linotype" w:cs="Virtec Times New Roman Uz"/>
          <w:b/>
          <w:bCs/>
        </w:rPr>
      </w:pPr>
    </w:p>
    <w:p w:rsidR="00516E86" w:rsidRDefault="00516E86" w:rsidP="00516E86">
      <w:pPr>
        <w:jc w:val="right"/>
        <w:rPr>
          <w:rFonts w:ascii="Palatino Linotype" w:hAnsi="Palatino Linotype" w:cs="Virtec Times New Roman Uz"/>
          <w:b/>
          <w:bCs/>
        </w:rPr>
      </w:pPr>
    </w:p>
    <w:p w:rsidR="00516E86" w:rsidRDefault="00516E86" w:rsidP="00516E86">
      <w:pPr>
        <w:jc w:val="right"/>
        <w:rPr>
          <w:rFonts w:ascii="Palatino Linotype" w:hAnsi="Palatino Linotype" w:cs="Virtec Times New Roman Uz"/>
          <w:b/>
          <w:bCs/>
        </w:rPr>
      </w:pPr>
    </w:p>
    <w:p w:rsidR="00516E86" w:rsidRDefault="00516E86" w:rsidP="00516E86">
      <w:pPr>
        <w:jc w:val="right"/>
        <w:rPr>
          <w:rFonts w:ascii="Palatino Linotype" w:hAnsi="Palatino Linotype" w:cs="Virtec Times New Roman Uz"/>
          <w:b/>
          <w:bCs/>
        </w:rPr>
      </w:pPr>
    </w:p>
    <w:p w:rsidR="00516E86" w:rsidRDefault="00516E86" w:rsidP="00516E86">
      <w:pPr>
        <w:jc w:val="right"/>
        <w:rPr>
          <w:rFonts w:ascii="Palatino Linotype" w:hAnsi="Palatino Linotype" w:cs="Virtec Times New Roman Uz"/>
          <w:b/>
          <w:bCs/>
        </w:rPr>
      </w:pPr>
    </w:p>
    <w:p w:rsidR="00516E86" w:rsidRDefault="00516E86" w:rsidP="00516E86">
      <w:pPr>
        <w:jc w:val="right"/>
        <w:rPr>
          <w:rFonts w:ascii="Palatino Linotype" w:hAnsi="Palatino Linotype" w:cs="Virtec Times New Roman Uz"/>
          <w:b/>
          <w:bCs/>
        </w:rPr>
      </w:pPr>
    </w:p>
    <w:p w:rsidR="00516E86" w:rsidRDefault="00516E86" w:rsidP="00516E86">
      <w:pPr>
        <w:jc w:val="right"/>
        <w:rPr>
          <w:rFonts w:ascii="Palatino Linotype" w:hAnsi="Palatino Linotype" w:cs="Virtec Times New Roman Uz"/>
          <w:b/>
          <w:bCs/>
        </w:rPr>
      </w:pPr>
    </w:p>
    <w:p w:rsidR="00516E86" w:rsidRDefault="00516E86" w:rsidP="00516E86">
      <w:pPr>
        <w:jc w:val="right"/>
        <w:rPr>
          <w:rFonts w:ascii="Palatino Linotype" w:hAnsi="Palatino Linotype" w:cs="Virtec Times New Roman Uz"/>
          <w:b/>
          <w:bCs/>
        </w:rPr>
      </w:pPr>
    </w:p>
    <w:p w:rsidR="00516E86" w:rsidRDefault="00516E86" w:rsidP="00516E86">
      <w:pPr>
        <w:jc w:val="right"/>
        <w:rPr>
          <w:rFonts w:ascii="Palatino Linotype" w:hAnsi="Palatino Linotype" w:cs="Virtec Times New Roman Uz"/>
          <w:b/>
          <w:bCs/>
        </w:rPr>
      </w:pPr>
    </w:p>
    <w:p w:rsidR="00516E86" w:rsidRPr="001373B0" w:rsidRDefault="00516E86" w:rsidP="00516E86">
      <w:pPr>
        <w:jc w:val="right"/>
        <w:rPr>
          <w:rFonts w:ascii="Palatino Linotype" w:hAnsi="Palatino Linotype" w:cs="Virtec Times New Roman Uz"/>
          <w:b/>
          <w:bCs/>
        </w:rPr>
      </w:pPr>
    </w:p>
    <w:p w:rsidR="00516E86" w:rsidRDefault="00516E86" w:rsidP="00516E86">
      <w:pPr>
        <w:jc w:val="right"/>
        <w:rPr>
          <w:rFonts w:ascii="Palatino Linotype" w:hAnsi="Palatino Linotype" w:cs="Virtec Times New Roman Uz"/>
          <w:b/>
          <w:bCs/>
          <w:lang w:val="uz-Cyrl-UZ"/>
        </w:rPr>
      </w:pPr>
    </w:p>
    <w:p w:rsidR="00516E86" w:rsidRDefault="00516E86" w:rsidP="00516E86">
      <w:pPr>
        <w:jc w:val="right"/>
        <w:rPr>
          <w:rFonts w:ascii="Palatino Linotype" w:hAnsi="Palatino Linotype" w:cs="Virtec Times New Roman Uz"/>
          <w:b/>
          <w:bCs/>
          <w:lang w:val="uz-Cyrl-UZ"/>
        </w:rPr>
      </w:pPr>
    </w:p>
    <w:p w:rsidR="00516E86" w:rsidRDefault="00516E86" w:rsidP="00516E86">
      <w:pPr>
        <w:jc w:val="right"/>
        <w:rPr>
          <w:rFonts w:ascii="Palatino Linotype" w:hAnsi="Palatino Linotype" w:cs="Virtec Times New Roman Uz"/>
          <w:b/>
          <w:bCs/>
          <w:lang w:val="uz-Cyrl-UZ"/>
        </w:rPr>
      </w:pPr>
    </w:p>
    <w:p w:rsidR="00516E86" w:rsidRDefault="00516E86" w:rsidP="00516E86">
      <w:pPr>
        <w:jc w:val="right"/>
        <w:rPr>
          <w:rFonts w:ascii="Palatino Linotype" w:hAnsi="Palatino Linotype" w:cs="Virtec Times New Roman Uz"/>
          <w:b/>
          <w:bCs/>
          <w:lang w:val="uz-Cyrl-UZ"/>
        </w:rPr>
      </w:pPr>
    </w:p>
    <w:p w:rsidR="00516E86" w:rsidRDefault="00516E86" w:rsidP="00516E86">
      <w:pPr>
        <w:jc w:val="right"/>
        <w:rPr>
          <w:rFonts w:ascii="Palatino Linotype" w:hAnsi="Palatino Linotype" w:cs="Virtec Times New Roman Uz"/>
          <w:b/>
          <w:bCs/>
          <w:lang w:val="uz-Cyrl-UZ"/>
        </w:rPr>
      </w:pPr>
    </w:p>
    <w:p w:rsidR="00516E86" w:rsidRPr="00FF54EE" w:rsidRDefault="00516E86" w:rsidP="00516E86">
      <w:pPr>
        <w:jc w:val="right"/>
        <w:rPr>
          <w:rFonts w:ascii="Palatino Linotype" w:hAnsi="Palatino Linotype"/>
          <w:b/>
          <w:bCs/>
        </w:rPr>
      </w:pPr>
      <w:r w:rsidRPr="00FF54EE">
        <w:rPr>
          <w:rFonts w:ascii="Palatino Linotype" w:hAnsi="Palatino Linotype" w:cs="Virtec Times New Roman Uz"/>
          <w:b/>
          <w:bCs/>
          <w:lang w:val="uz-Cyrl-UZ"/>
        </w:rPr>
        <w:t>4-илова</w:t>
      </w:r>
    </w:p>
    <w:tbl>
      <w:tblPr>
        <w:tblW w:w="0" w:type="auto"/>
        <w:tblLayout w:type="fixed"/>
        <w:tblLook w:val="0000"/>
      </w:tblPr>
      <w:tblGrid>
        <w:gridCol w:w="4786"/>
        <w:gridCol w:w="425"/>
        <w:gridCol w:w="2694"/>
        <w:gridCol w:w="1417"/>
      </w:tblGrid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4786" w:type="dxa"/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4536" w:type="dxa"/>
            <w:gridSpan w:val="3"/>
          </w:tcPr>
          <w:p w:rsidR="00516E86" w:rsidRPr="00FF54EE" w:rsidRDefault="00516E86" w:rsidP="00732AAF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 xml:space="preserve">збекистон Республикаси Молия вазирининг </w:t>
            </w:r>
            <w:r>
              <w:rPr>
                <w:rFonts w:ascii="Palatino Linotype" w:hAnsi="Palatino Linotype"/>
                <w:lang w:val="uz-Cyrl-UZ"/>
              </w:rPr>
              <w:t>2002</w:t>
            </w:r>
            <w:r w:rsidRPr="00FF54EE">
              <w:rPr>
                <w:rFonts w:ascii="Palatino Linotype" w:hAnsi="Palatino Linotype"/>
              </w:rPr>
              <w:t xml:space="preserve"> йил </w:t>
            </w:r>
            <w:r>
              <w:rPr>
                <w:rFonts w:ascii="Palatino Linotype" w:hAnsi="Palatino Linotype"/>
                <w:lang w:val="uz-Cyrl-UZ"/>
              </w:rPr>
              <w:t>27</w:t>
            </w:r>
            <w:r w:rsidRPr="00FF54EE">
              <w:rPr>
                <w:rFonts w:ascii="Palatino Linotype" w:hAnsi="Palatino Linotype"/>
              </w:rPr>
              <w:t xml:space="preserve"> </w:t>
            </w:r>
            <w:r>
              <w:rPr>
                <w:rFonts w:ascii="Palatino Linotype" w:hAnsi="Palatino Linotype"/>
                <w:lang w:val="uz-Cyrl-UZ"/>
              </w:rPr>
              <w:t>декабр</w:t>
            </w:r>
            <w:r w:rsidRPr="00FF54EE">
              <w:rPr>
                <w:rFonts w:ascii="Palatino Linotype" w:hAnsi="Palatino Linotype"/>
              </w:rPr>
              <w:t xml:space="preserve">даги </w:t>
            </w:r>
            <w:r>
              <w:rPr>
                <w:rFonts w:ascii="Palatino Linotype" w:hAnsi="Palatino Linotype"/>
                <w:lang w:val="uz-Cyrl-UZ"/>
              </w:rPr>
              <w:t>140</w:t>
            </w:r>
            <w:r w:rsidRPr="00FF54EE">
              <w:rPr>
                <w:rFonts w:ascii="Palatino Linotype" w:hAnsi="Palatino Linotype"/>
              </w:rPr>
              <w:t>-сон</w:t>
            </w:r>
            <w:r>
              <w:rPr>
                <w:rFonts w:ascii="Palatino Linotype" w:hAnsi="Palatino Linotype"/>
                <w:lang w:val="uz-Cyrl-UZ"/>
              </w:rPr>
              <w:t>ли</w:t>
            </w:r>
            <w:r w:rsidRPr="00FF54EE">
              <w:rPr>
                <w:rFonts w:ascii="Palatino Linotype" w:hAnsi="Palatino Linotype"/>
              </w:rPr>
              <w:t xml:space="preserve"> буйру</w:t>
            </w:r>
            <w:r>
              <w:rPr>
                <w:rFonts w:ascii="Palatino Linotype" w:hAnsi="Palatino Linotype"/>
                <w:lang w:val="uz-Cyrl-UZ"/>
              </w:rPr>
              <w:t>ғига 2-сонли илова</w:t>
            </w: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FF54EE">
              <w:rPr>
                <w:rFonts w:ascii="Palatino Linotype" w:hAnsi="Palatino Linotype"/>
                <w:b/>
              </w:rPr>
              <w:t>МОЛИЯВИЙ НАТИЖАЛАР</w:t>
            </w: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  <w:tc>
          <w:tcPr>
            <w:tcW w:w="1417" w:type="dxa"/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  <w:b/>
                <w:lang w:val="uz-Cyrl-UZ"/>
              </w:rPr>
            </w:pPr>
            <w:r w:rsidRPr="00FF54EE">
              <w:rPr>
                <w:rFonts w:ascii="Palatino Linotype" w:hAnsi="Palatino Linotype"/>
                <w:b/>
              </w:rPr>
              <w:t>Т</w:t>
            </w:r>
            <w:r>
              <w:rPr>
                <w:rFonts w:ascii="Palatino Linotype" w:hAnsi="Palatino Linotype"/>
                <w:b/>
                <w:lang w:val="uz-Cyrl-UZ"/>
              </w:rPr>
              <w:t>ЎҒ</w:t>
            </w:r>
            <w:r w:rsidRPr="00FF54EE">
              <w:rPr>
                <w:rFonts w:ascii="Palatino Linotype" w:hAnsi="Palatino Linotype"/>
                <w:b/>
              </w:rPr>
              <w:t xml:space="preserve">РИСИДАГИ </w:t>
            </w:r>
            <w:r>
              <w:rPr>
                <w:rFonts w:ascii="Palatino Linotype" w:hAnsi="Palatino Linotype"/>
                <w:b/>
                <w:lang w:val="uz-Cyrl-UZ"/>
              </w:rPr>
              <w:t>Ҳ</w:t>
            </w:r>
            <w:r w:rsidRPr="00FF54EE">
              <w:rPr>
                <w:rFonts w:ascii="Palatino Linotype" w:hAnsi="Palatino Linotype"/>
                <w:b/>
              </w:rPr>
              <w:t>ИСОБОТ</w:t>
            </w:r>
            <w:r>
              <w:rPr>
                <w:rFonts w:ascii="Palatino Linotype" w:hAnsi="Palatino Linotype"/>
                <w:b/>
                <w:lang w:val="uz-Cyrl-UZ"/>
              </w:rPr>
              <w:t>-</w:t>
            </w:r>
            <w:r w:rsidRPr="00FF54EE">
              <w:rPr>
                <w:rFonts w:ascii="Palatino Linotype" w:hAnsi="Palatino Linotype"/>
                <w:b/>
                <w:lang w:val="uz-Cyrl-UZ"/>
              </w:rPr>
              <w:t>2-сонли шакл</w:t>
            </w: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FF54EE">
              <w:rPr>
                <w:rFonts w:ascii="Palatino Linotype" w:hAnsi="Palatino Linotype"/>
              </w:rPr>
              <w:t>Кодлар</w:t>
            </w: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lastRenderedPageBreak/>
              <w:t>20</w:t>
            </w:r>
            <w:r>
              <w:rPr>
                <w:rFonts w:ascii="Palatino Linotype" w:hAnsi="Palatino Linotype"/>
                <w:lang w:val="en-US"/>
              </w:rPr>
              <w:t>__</w:t>
            </w:r>
            <w:r w:rsidRPr="00FF54EE">
              <w:rPr>
                <w:rFonts w:ascii="Palatino Linotype" w:hAnsi="Palatino Linotype"/>
              </w:rPr>
              <w:t xml:space="preserve"> йил 1 январдан </w:t>
            </w:r>
            <w:r>
              <w:rPr>
                <w:rFonts w:ascii="Palatino Linotype" w:hAnsi="Palatino Linotype"/>
                <w:lang w:val="uz-Cyrl-UZ"/>
              </w:rPr>
              <w:t xml:space="preserve">1 </w:t>
            </w:r>
            <w:r w:rsidRPr="00FF54EE">
              <w:rPr>
                <w:rFonts w:ascii="Palatino Linotype" w:hAnsi="Palatino Linotype"/>
              </w:rPr>
              <w:t>____________ гача</w:t>
            </w: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>БҲУТ</w:t>
            </w:r>
            <w:r>
              <w:rPr>
                <w:rFonts w:ascii="Palatino Linotype" w:hAnsi="Palatino Linotype"/>
              </w:rPr>
              <w:t xml:space="preserve"> б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>йича 2-шакл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FF54EE">
              <w:rPr>
                <w:rFonts w:ascii="Palatino Linotype" w:hAnsi="Palatino Linotype"/>
              </w:rPr>
              <w:t>0710002</w:t>
            </w: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right"/>
              <w:rPr>
                <w:rFonts w:ascii="Palatino Linotype" w:hAnsi="Palatino Linotyp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</w:rPr>
            </w:pPr>
            <w:r w:rsidRPr="00FF54EE">
              <w:rPr>
                <w:rFonts w:ascii="Palatino Linotype" w:hAnsi="Palatino Linotype"/>
              </w:rPr>
              <w:t>Корхона, ташкилот __________________</w:t>
            </w: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>КТУТ</w:t>
            </w:r>
            <w:r w:rsidRPr="00FF54EE">
              <w:rPr>
                <w:rFonts w:ascii="Palatino Linotype" w:hAnsi="Palatino Linotype"/>
              </w:rPr>
              <w:t xml:space="preserve"> б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>йича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</w:rPr>
            </w:pPr>
            <w:r w:rsidRPr="00FF54EE">
              <w:rPr>
                <w:rFonts w:ascii="Palatino Linotype" w:hAnsi="Palatino Linotype"/>
              </w:rPr>
              <w:t>Тармо</w:t>
            </w:r>
            <w:r>
              <w:rPr>
                <w:rFonts w:ascii="Palatino Linotype" w:hAnsi="Palatino Linotype"/>
                <w:lang w:val="uz-Cyrl-UZ"/>
              </w:rPr>
              <w:t>қ</w:t>
            </w:r>
            <w:r w:rsidRPr="00FF54EE">
              <w:rPr>
                <w:rFonts w:ascii="Palatino Linotype" w:hAnsi="Palatino Linotype"/>
              </w:rPr>
              <w:t xml:space="preserve"> _______________</w:t>
            </w: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>ХХТУТ</w:t>
            </w:r>
            <w:r>
              <w:rPr>
                <w:rFonts w:ascii="Palatino Linotype" w:hAnsi="Palatino Linotype"/>
              </w:rPr>
              <w:t xml:space="preserve"> б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>йича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 xml:space="preserve">Ташкилий ҳуқуқий шакли </w:t>
            </w:r>
            <w:r>
              <w:rPr>
                <w:rFonts w:ascii="Palatino Linotype" w:hAnsi="Palatino Linotype"/>
              </w:rPr>
              <w:t>____________</w:t>
            </w: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>ТҲШТ</w:t>
            </w:r>
            <w:r>
              <w:rPr>
                <w:rFonts w:ascii="Palatino Linotype" w:hAnsi="Palatino Linotype"/>
              </w:rPr>
              <w:t xml:space="preserve"> б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>йича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Мулкчилик шакли _______________</w:t>
            </w: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 xml:space="preserve">МШТ </w:t>
            </w:r>
            <w:r>
              <w:rPr>
                <w:rFonts w:ascii="Palatino Linotype" w:hAnsi="Palatino Linotype"/>
              </w:rPr>
              <w:t>б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>йича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  <w:lang w:val="en-US"/>
              </w:rPr>
            </w:pPr>
            <w:r>
              <w:rPr>
                <w:rFonts w:ascii="Palatino Linotype" w:hAnsi="Palatino Linotype"/>
              </w:rPr>
              <w:t>Вазирлик, идора ва бош</w:t>
            </w:r>
            <w:r>
              <w:rPr>
                <w:rFonts w:ascii="Palatino Linotype" w:hAnsi="Palatino Linotype"/>
                <w:lang w:val="uz-Cyrl-UZ"/>
              </w:rPr>
              <w:t xml:space="preserve">қалар </w:t>
            </w:r>
            <w:r>
              <w:rPr>
                <w:rFonts w:ascii="Palatino Linotype" w:hAnsi="Palatino Linotype"/>
                <w:lang w:val="en-US"/>
              </w:rPr>
              <w:t>__________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516E86" w:rsidRPr="00F11312" w:rsidRDefault="00516E86" w:rsidP="00732AAF">
            <w:pPr>
              <w:jc w:val="right"/>
              <w:rPr>
                <w:rFonts w:ascii="Palatino Linotype" w:hAnsi="Palatino Linotype"/>
                <w:lang w:val="uz-Cyrl-UZ"/>
              </w:rPr>
            </w:pPr>
            <w:r>
              <w:rPr>
                <w:rFonts w:ascii="Palatino Linotype" w:hAnsi="Palatino Linotype"/>
                <w:lang w:val="uz-Cyrl-UZ"/>
              </w:rPr>
              <w:t xml:space="preserve">ДБИБТ </w:t>
            </w:r>
            <w:r>
              <w:rPr>
                <w:rFonts w:ascii="Palatino Linotype" w:hAnsi="Palatino Linotype"/>
              </w:rPr>
              <w:t>б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>йича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  <w:lang w:val="uz-Cyrl-UZ"/>
              </w:rPr>
            </w:pPr>
            <w:r>
              <w:rPr>
                <w:rFonts w:ascii="Palatino Linotype" w:hAnsi="Palatino Linotype"/>
                <w:lang w:val="uz-Cyrl-UZ"/>
              </w:rPr>
              <w:t>Солиқ тўловчининг идентификацион рақами</w:t>
            </w:r>
          </w:p>
        </w:tc>
        <w:tc>
          <w:tcPr>
            <w:tcW w:w="2694" w:type="dxa"/>
          </w:tcPr>
          <w:p w:rsidR="00516E86" w:rsidRPr="00F11312" w:rsidRDefault="00516E86" w:rsidP="00732AAF">
            <w:pPr>
              <w:jc w:val="right"/>
              <w:rPr>
                <w:rFonts w:ascii="Palatino Linotype" w:hAnsi="Palatino Linotype"/>
                <w:lang w:val="uz-Cyrl-UZ"/>
              </w:rPr>
            </w:pPr>
            <w:r>
              <w:rPr>
                <w:rFonts w:ascii="Palatino Linotype" w:hAnsi="Palatino Linotype"/>
                <w:lang w:val="uz-Cyrl-UZ"/>
              </w:rPr>
              <w:t>СТИР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  <w:lang w:val="en-US"/>
              </w:rPr>
            </w:pPr>
            <w:r>
              <w:rPr>
                <w:rFonts w:ascii="Palatino Linotype" w:hAnsi="Palatino Linotype"/>
                <w:lang w:val="uz-Cyrl-UZ"/>
              </w:rPr>
              <w:t xml:space="preserve">Ҳудуд  </w:t>
            </w:r>
            <w:r>
              <w:rPr>
                <w:rFonts w:ascii="Palatino Linotype" w:hAnsi="Palatino Linotype"/>
                <w:lang w:val="en-US"/>
              </w:rPr>
              <w:t>________________________</w:t>
            </w:r>
          </w:p>
        </w:tc>
        <w:tc>
          <w:tcPr>
            <w:tcW w:w="2694" w:type="dxa"/>
          </w:tcPr>
          <w:p w:rsidR="00516E86" w:rsidRPr="00F11312" w:rsidRDefault="00516E86" w:rsidP="00732AAF">
            <w:pPr>
              <w:jc w:val="right"/>
              <w:rPr>
                <w:rFonts w:ascii="Palatino Linotype" w:hAnsi="Palatino Linotype"/>
                <w:lang w:val="uz-Cyrl-UZ"/>
              </w:rPr>
            </w:pPr>
            <w:r>
              <w:rPr>
                <w:rFonts w:ascii="Palatino Linotype" w:hAnsi="Palatino Linotype"/>
                <w:lang w:val="uz-Cyrl-UZ"/>
              </w:rPr>
              <w:t>МХОБТ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11312" w:rsidRDefault="00516E86" w:rsidP="00732AAF">
            <w:pPr>
              <w:rPr>
                <w:rFonts w:ascii="Palatino Linotype" w:hAnsi="Palatino Linotype"/>
                <w:lang w:val="en-US"/>
              </w:rPr>
            </w:pPr>
            <w:r w:rsidRPr="00FF54EE">
              <w:rPr>
                <w:rFonts w:ascii="Palatino Linotype" w:hAnsi="Palatino Linotype"/>
              </w:rPr>
              <w:t>Манзил</w:t>
            </w:r>
            <w:r>
              <w:rPr>
                <w:rFonts w:ascii="Palatino Linotype" w:hAnsi="Palatino Linotype"/>
                <w:lang w:val="en-US"/>
              </w:rPr>
              <w:t xml:space="preserve"> ____________________________</w:t>
            </w:r>
          </w:p>
        </w:tc>
        <w:tc>
          <w:tcPr>
            <w:tcW w:w="2694" w:type="dxa"/>
          </w:tcPr>
          <w:p w:rsidR="00516E86" w:rsidRPr="00F11312" w:rsidRDefault="00516E86" w:rsidP="00732AAF">
            <w:pPr>
              <w:jc w:val="right"/>
              <w:rPr>
                <w:rFonts w:ascii="Palatino Linotype" w:hAnsi="Palatino Linotype"/>
                <w:lang w:val="uz-Cyrl-UZ"/>
              </w:rPr>
            </w:pPr>
            <w:r>
              <w:rPr>
                <w:rFonts w:ascii="Palatino Linotype" w:hAnsi="Palatino Linotype"/>
                <w:lang w:val="uz-Cyrl-UZ"/>
              </w:rPr>
              <w:t>Жўнатилган сана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>лчов бирлиги, минг сум.</w:t>
            </w:r>
          </w:p>
        </w:tc>
        <w:tc>
          <w:tcPr>
            <w:tcW w:w="2694" w:type="dxa"/>
          </w:tcPr>
          <w:p w:rsidR="00516E86" w:rsidRDefault="00516E86" w:rsidP="00732AAF">
            <w:pPr>
              <w:jc w:val="right"/>
              <w:rPr>
                <w:rFonts w:ascii="Palatino Linotype" w:hAnsi="Palatino Linotype"/>
                <w:lang w:val="uz-Cyrl-UZ"/>
              </w:rPr>
            </w:pPr>
            <w:r>
              <w:rPr>
                <w:rFonts w:ascii="Palatino Linotype" w:hAnsi="Palatino Linotype"/>
                <w:lang w:val="uz-Cyrl-UZ"/>
              </w:rPr>
              <w:t>Қ</w:t>
            </w:r>
            <w:r w:rsidRPr="00FF54EE">
              <w:rPr>
                <w:rFonts w:ascii="Palatino Linotype" w:hAnsi="Palatino Linotype"/>
              </w:rPr>
              <w:t xml:space="preserve">абул </w:t>
            </w:r>
            <w:r>
              <w:rPr>
                <w:rFonts w:ascii="Palatino Linotype" w:hAnsi="Palatino Linotype"/>
                <w:lang w:val="uz-Cyrl-UZ"/>
              </w:rPr>
              <w:t>қ</w:t>
            </w:r>
            <w:r w:rsidRPr="00FF54EE">
              <w:rPr>
                <w:rFonts w:ascii="Palatino Linotype" w:hAnsi="Palatino Linotype"/>
              </w:rPr>
              <w:t>илинган сана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</w:rPr>
            </w:pP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right"/>
              <w:rPr>
                <w:rFonts w:ascii="Palatino Linotype" w:hAnsi="Palatino Linotype"/>
              </w:rPr>
            </w:pPr>
            <w:r w:rsidRPr="00FF54EE">
              <w:rPr>
                <w:rFonts w:ascii="Palatino Linotype" w:hAnsi="Palatino Linotype"/>
              </w:rPr>
              <w:t>Т</w:t>
            </w:r>
            <w:r>
              <w:rPr>
                <w:rFonts w:ascii="Palatino Linotype" w:hAnsi="Palatino Linotype"/>
                <w:lang w:val="uz-Cyrl-UZ"/>
              </w:rPr>
              <w:t xml:space="preserve">ақдим қилиш </w:t>
            </w:r>
            <w:r w:rsidRPr="00FF54EE">
              <w:rPr>
                <w:rFonts w:ascii="Palatino Linotype" w:hAnsi="Palatino Linotype"/>
              </w:rPr>
              <w:t>муддати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</w:tbl>
    <w:p w:rsidR="00516E86" w:rsidRDefault="00516E86" w:rsidP="00516E86">
      <w:pPr>
        <w:jc w:val="center"/>
        <w:rPr>
          <w:rFonts w:ascii="Palatino Linotype" w:hAnsi="Palatino Linotype"/>
          <w:b/>
          <w:bCs/>
          <w:lang w:val="en-US"/>
        </w:rPr>
      </w:pPr>
    </w:p>
    <w:tbl>
      <w:tblPr>
        <w:tblStyle w:val="af6"/>
        <w:tblW w:w="9006" w:type="dxa"/>
        <w:tblInd w:w="222" w:type="dxa"/>
        <w:tblLook w:val="01E0"/>
      </w:tblPr>
      <w:tblGrid>
        <w:gridCol w:w="2873"/>
        <w:gridCol w:w="806"/>
        <w:gridCol w:w="1289"/>
        <w:gridCol w:w="1292"/>
        <w:gridCol w:w="1289"/>
        <w:gridCol w:w="1457"/>
      </w:tblGrid>
      <w:tr w:rsidR="00516E86" w:rsidRPr="00815D22" w:rsidTr="00732AAF">
        <w:trPr>
          <w:trHeight w:val="280"/>
        </w:trPr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1373B0">
              <w:rPr>
                <w:rFonts w:ascii="Palatino Linotype" w:hAnsi="Palatino Linotype"/>
                <w:b/>
              </w:rPr>
              <w:t>К</w:t>
            </w:r>
            <w:r>
              <w:rPr>
                <w:rFonts w:ascii="Palatino Linotype" w:hAnsi="Palatino Linotype"/>
                <w:b/>
                <w:lang w:val="uz-Cyrl-UZ"/>
              </w:rPr>
              <w:t>ў</w:t>
            </w:r>
            <w:r w:rsidRPr="001373B0">
              <w:rPr>
                <w:rFonts w:ascii="Palatino Linotype" w:hAnsi="Palatino Linotype"/>
                <w:b/>
              </w:rPr>
              <w:t>рсаткичлар</w:t>
            </w:r>
            <w:r>
              <w:rPr>
                <w:rFonts w:ascii="Palatino Linotype" w:hAnsi="Palatino Linotype"/>
                <w:b/>
              </w:rPr>
              <w:t xml:space="preserve"> 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1373B0" w:rsidRDefault="00516E86" w:rsidP="00732AAF">
            <w:pPr>
              <w:jc w:val="both"/>
              <w:rPr>
                <w:rFonts w:ascii="Palatino Linotype" w:hAnsi="Palatino Linotype"/>
                <w:b/>
              </w:rPr>
            </w:pPr>
            <w:r w:rsidRPr="001373B0">
              <w:rPr>
                <w:rFonts w:ascii="Palatino Linotype" w:hAnsi="Palatino Linotype"/>
                <w:b/>
              </w:rPr>
              <w:t>Сатр коди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  <w:lang w:val="uz-Cyrl-UZ"/>
              </w:rPr>
              <w:t>Ў</w:t>
            </w:r>
            <w:r w:rsidRPr="001373B0">
              <w:rPr>
                <w:rFonts w:ascii="Palatino Linotype" w:hAnsi="Palatino Linotype"/>
                <w:b/>
              </w:rPr>
              <w:t>тган йилнинг шу даврида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  <w:lang w:val="uz-Cyrl-UZ"/>
              </w:rPr>
              <w:t>Ҳ</w:t>
            </w:r>
            <w:r w:rsidRPr="001373B0">
              <w:rPr>
                <w:rFonts w:ascii="Palatino Linotype" w:hAnsi="Palatino Linotype"/>
                <w:b/>
              </w:rPr>
              <w:t>исобот даврида</w:t>
            </w:r>
          </w:p>
        </w:tc>
      </w:tr>
      <w:tr w:rsidR="00516E86" w:rsidRPr="00815D22" w:rsidTr="00732AAF">
        <w:trPr>
          <w:trHeight w:val="280"/>
        </w:trPr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1373B0" w:rsidRDefault="00516E86" w:rsidP="00732AAF">
            <w:pPr>
              <w:jc w:val="both"/>
              <w:rPr>
                <w:rFonts w:ascii="Palatino Linotype" w:hAnsi="Palatino Linotype"/>
                <w:b/>
              </w:rPr>
            </w:pP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1373B0" w:rsidRDefault="00516E86" w:rsidP="00732AAF">
            <w:pPr>
              <w:jc w:val="both"/>
              <w:rPr>
                <w:rFonts w:ascii="Palatino Linotype" w:hAnsi="Palatino Linotype"/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1373B0">
              <w:rPr>
                <w:rFonts w:ascii="Palatino Linotype" w:hAnsi="Palatino Linotype"/>
                <w:b/>
              </w:rPr>
              <w:t>Даромад (фойда)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1373B0">
              <w:rPr>
                <w:rFonts w:ascii="Palatino Linotype" w:hAnsi="Palatino Linotype"/>
                <w:b/>
              </w:rPr>
              <w:t>Харажат (зарар)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1373B0">
              <w:rPr>
                <w:rFonts w:ascii="Palatino Linotype" w:hAnsi="Palatino Linotype"/>
                <w:b/>
              </w:rPr>
              <w:t>Даромад (фойда)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1373B0">
              <w:rPr>
                <w:rFonts w:ascii="Palatino Linotype" w:hAnsi="Palatino Linotype"/>
                <w:b/>
              </w:rPr>
              <w:t>Харажат (зарар)</w:t>
            </w: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Махсулот (товар, иш хизмат)ларни сотишдан соф тушум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010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Сотилган махсулот (товар, иш ва хизмат)ларнинг таннархи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020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Махсулот (товар, иш хизмат)ларни сотишдан ялпи фойда (сатр 010 -020)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030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Давр харажатлари, жами (сатр 050+060+070+080) шу жумладан: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040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Сотиш харажатлари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050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Маъмурий харажатлар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060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Бошка операцион харажатлари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070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Келгусида соликка тортиладиган базадан чикариладиган хисобот даври харажатлари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080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 xml:space="preserve">Асосий фаолиятнинг </w:t>
            </w:r>
            <w:r w:rsidRPr="00815D22">
              <w:rPr>
                <w:rFonts w:ascii="Palatino Linotype" w:hAnsi="Palatino Linotype"/>
              </w:rPr>
              <w:lastRenderedPageBreak/>
              <w:t>бошка даромадлари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lastRenderedPageBreak/>
              <w:t>090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lastRenderedPageBreak/>
              <w:t>Асосий фаолиятнинг фойдаси (зарари) (сатр 030-040+090)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Молиявий фаолиятнинг даромадлари, жами (сатр 120+130+140+150+160), шу жумладан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110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Дивидендлар куринишидаги даромадлар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120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Фоизлар куриниши</w:t>
            </w:r>
            <w:r>
              <w:rPr>
                <w:rFonts w:ascii="Palatino Linotype" w:hAnsi="Palatino Linotype"/>
              </w:rPr>
              <w:t>-</w:t>
            </w:r>
            <w:r w:rsidRPr="00815D22">
              <w:rPr>
                <w:rFonts w:ascii="Palatino Linotype" w:hAnsi="Palatino Linotype"/>
              </w:rPr>
              <w:t>даги даромадлар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130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1373B0" w:rsidRDefault="00516E86" w:rsidP="00732AAF">
            <w:pPr>
              <w:jc w:val="both"/>
              <w:rPr>
                <w:rFonts w:ascii="Palatino Linotype" w:hAnsi="Palatino Linotype"/>
                <w:lang w:val="uz-Cyrl-UZ"/>
              </w:rPr>
            </w:pPr>
            <w:r w:rsidRPr="00815D22">
              <w:rPr>
                <w:rFonts w:ascii="Palatino Linotype" w:hAnsi="Palatino Linotype"/>
              </w:rPr>
              <w:t>Узок мудда</w:t>
            </w:r>
            <w:r>
              <w:rPr>
                <w:rFonts w:ascii="Palatino Linotype" w:hAnsi="Palatino Linotype"/>
              </w:rPr>
              <w:t>тли ижара (лизинг)дан даромад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140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Валюта курси фарки даромадлари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150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Молявий фаолиятнинг бошка даромадлари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160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Молиявий фаолият буйича  харажатлари, жами (сатр 180+190+200+210), шу жумладан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170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Фоизлар куриниши</w:t>
            </w:r>
            <w:r>
              <w:rPr>
                <w:rFonts w:ascii="Palatino Linotype" w:hAnsi="Palatino Linotype"/>
              </w:rPr>
              <w:t>-</w:t>
            </w:r>
            <w:r w:rsidRPr="00815D22">
              <w:rPr>
                <w:rFonts w:ascii="Palatino Linotype" w:hAnsi="Palatino Linotype"/>
              </w:rPr>
              <w:t>даги харажатлар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180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Узок муддатли ижара (лизинг) буйича фоизлар харажатлар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190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Валюта курси фаркидан зарарлар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Молявий фаолиятнинг бошка зарарлари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210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Умумхужалик фаолиятининг фойдаси (зарари) (сатр 100+110-170)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220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Фавкулодда фойда ва зарарлар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230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 xml:space="preserve">Даромад (фойда) солигини тулагунга кадар фойда (зарар) </w:t>
            </w:r>
            <w:r w:rsidRPr="00815D22">
              <w:rPr>
                <w:rFonts w:ascii="Palatino Linotype" w:hAnsi="Palatino Linotype"/>
              </w:rPr>
              <w:lastRenderedPageBreak/>
              <w:t>(сатр 220+/-230)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lastRenderedPageBreak/>
              <w:t>240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lastRenderedPageBreak/>
              <w:t>Даромад (фойда) солиги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250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Фойдадан бошка соликлар ва йигимлар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260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815D22" w:rsidTr="00732AAF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Хисобот даврининг соф фойдаси (зарари) (сатр 240-250-260)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815D22">
              <w:rPr>
                <w:rFonts w:ascii="Palatino Linotype" w:hAnsi="Palatino Linotype"/>
              </w:rPr>
              <w:t>270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815D22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</w:tbl>
    <w:p w:rsidR="00516E86" w:rsidRDefault="00516E86" w:rsidP="00516E86">
      <w:pPr>
        <w:jc w:val="center"/>
        <w:rPr>
          <w:rFonts w:ascii="Palatino Linotype" w:hAnsi="Palatino Linotype"/>
          <w:b/>
          <w:bCs/>
          <w:lang w:val="uz-Cyrl-UZ"/>
        </w:rPr>
      </w:pPr>
    </w:p>
    <w:p w:rsidR="00516E86" w:rsidRDefault="00516E86" w:rsidP="00516E86">
      <w:pPr>
        <w:jc w:val="center"/>
        <w:rPr>
          <w:rFonts w:ascii="Palatino Linotype" w:hAnsi="Palatino Linotype"/>
          <w:b/>
          <w:bCs/>
          <w:lang w:val="uz-Cyrl-UZ"/>
        </w:rPr>
      </w:pPr>
      <w:r w:rsidRPr="00C84DB3">
        <w:rPr>
          <w:rFonts w:ascii="Palatino Linotype" w:hAnsi="Palatino Linotype"/>
          <w:b/>
          <w:bCs/>
          <w:lang w:val="uz-Cyrl-UZ"/>
        </w:rPr>
        <w:t>Бюджетга т</w:t>
      </w:r>
      <w:r>
        <w:rPr>
          <w:rFonts w:ascii="Palatino Linotype" w:hAnsi="Palatino Linotype"/>
          <w:b/>
          <w:bCs/>
          <w:lang w:val="uz-Cyrl-UZ"/>
        </w:rPr>
        <w:t>ў</w:t>
      </w:r>
      <w:r w:rsidRPr="00C84DB3">
        <w:rPr>
          <w:rFonts w:ascii="Palatino Linotype" w:hAnsi="Palatino Linotype"/>
          <w:b/>
          <w:bCs/>
          <w:lang w:val="uz-Cyrl-UZ"/>
        </w:rPr>
        <w:t>ловл</w:t>
      </w:r>
      <w:r>
        <w:rPr>
          <w:rFonts w:ascii="Palatino Linotype" w:hAnsi="Palatino Linotype"/>
          <w:b/>
          <w:bCs/>
          <w:lang w:val="uz-Cyrl-UZ"/>
        </w:rPr>
        <w:t>а</w:t>
      </w:r>
      <w:r w:rsidRPr="00C84DB3">
        <w:rPr>
          <w:rFonts w:ascii="Palatino Linotype" w:hAnsi="Palatino Linotype"/>
          <w:b/>
          <w:bCs/>
          <w:lang w:val="uz-Cyrl-UZ"/>
        </w:rPr>
        <w:t>р т</w:t>
      </w:r>
      <w:r>
        <w:rPr>
          <w:rFonts w:ascii="Palatino Linotype" w:hAnsi="Palatino Linotype"/>
          <w:b/>
          <w:bCs/>
          <w:lang w:val="uz-Cyrl-UZ"/>
        </w:rPr>
        <w:t>ўғ</w:t>
      </w:r>
      <w:r w:rsidRPr="00C84DB3">
        <w:rPr>
          <w:rFonts w:ascii="Palatino Linotype" w:hAnsi="Palatino Linotype"/>
          <w:b/>
          <w:bCs/>
          <w:lang w:val="uz-Cyrl-UZ"/>
        </w:rPr>
        <w:t>рисида маълумот</w:t>
      </w:r>
    </w:p>
    <w:tbl>
      <w:tblPr>
        <w:tblStyle w:val="af6"/>
        <w:tblW w:w="9616" w:type="dxa"/>
        <w:tblInd w:w="0" w:type="dxa"/>
        <w:tblLook w:val="01E0"/>
      </w:tblPr>
      <w:tblGrid>
        <w:gridCol w:w="4928"/>
        <w:gridCol w:w="1276"/>
        <w:gridCol w:w="1937"/>
        <w:gridCol w:w="1475"/>
      </w:tblGrid>
      <w:tr w:rsidR="00516E86" w:rsidTr="00732AAF">
        <w:tc>
          <w:tcPr>
            <w:tcW w:w="4928" w:type="dxa"/>
          </w:tcPr>
          <w:p w:rsidR="00516E86" w:rsidRDefault="00516E86" w:rsidP="00732AAF">
            <w:pPr>
              <w:jc w:val="center"/>
              <w:rPr>
                <w:rFonts w:ascii="Palatino Linotype" w:hAnsi="Palatino Linotype"/>
                <w:b/>
                <w:bCs/>
                <w:lang w:val="uz-Cyrl-UZ"/>
              </w:rPr>
            </w:pPr>
            <w:r>
              <w:rPr>
                <w:rFonts w:ascii="Palatino Linotype" w:hAnsi="Palatino Linotype"/>
                <w:b/>
                <w:bCs/>
                <w:lang w:val="uz-Cyrl-UZ"/>
              </w:rPr>
              <w:t>Кўрсаткичлар номи</w:t>
            </w:r>
          </w:p>
        </w:tc>
        <w:tc>
          <w:tcPr>
            <w:tcW w:w="1276" w:type="dxa"/>
          </w:tcPr>
          <w:p w:rsidR="00516E86" w:rsidRDefault="00516E86" w:rsidP="00732AAF">
            <w:pPr>
              <w:jc w:val="center"/>
              <w:rPr>
                <w:rFonts w:ascii="Palatino Linotype" w:hAnsi="Palatino Linotype"/>
                <w:b/>
                <w:bCs/>
                <w:lang w:val="uz-Cyrl-UZ"/>
              </w:rPr>
            </w:pPr>
            <w:r>
              <w:rPr>
                <w:rFonts w:ascii="Palatino Linotype" w:hAnsi="Palatino Linotype"/>
                <w:b/>
                <w:bCs/>
                <w:lang w:val="uz-Cyrl-UZ"/>
              </w:rPr>
              <w:t>Сатр</w:t>
            </w:r>
          </w:p>
          <w:p w:rsidR="00516E86" w:rsidRDefault="00516E86" w:rsidP="00732AAF">
            <w:pPr>
              <w:jc w:val="center"/>
              <w:rPr>
                <w:rFonts w:ascii="Palatino Linotype" w:hAnsi="Palatino Linotype"/>
                <w:b/>
                <w:bCs/>
                <w:lang w:val="uz-Cyrl-UZ"/>
              </w:rPr>
            </w:pPr>
            <w:r>
              <w:rPr>
                <w:rFonts w:ascii="Palatino Linotype" w:hAnsi="Palatino Linotype"/>
                <w:b/>
                <w:bCs/>
                <w:lang w:val="uz-Cyrl-UZ"/>
              </w:rPr>
              <w:t>коди</w:t>
            </w:r>
          </w:p>
        </w:tc>
        <w:tc>
          <w:tcPr>
            <w:tcW w:w="1937" w:type="dxa"/>
          </w:tcPr>
          <w:p w:rsidR="00516E86" w:rsidRDefault="00516E86" w:rsidP="00732AAF">
            <w:pPr>
              <w:jc w:val="center"/>
              <w:rPr>
                <w:rFonts w:ascii="Palatino Linotype" w:hAnsi="Palatino Linotype"/>
                <w:b/>
                <w:bCs/>
                <w:lang w:val="uz-Cyrl-UZ"/>
              </w:rPr>
            </w:pPr>
            <w:r>
              <w:rPr>
                <w:rFonts w:ascii="Palatino Linotype" w:hAnsi="Palatino Linotype"/>
                <w:b/>
                <w:bCs/>
                <w:lang w:val="uz-Cyrl-UZ"/>
              </w:rPr>
              <w:t>Ҳисоб бўйича тўланади</w:t>
            </w:r>
          </w:p>
        </w:tc>
        <w:tc>
          <w:tcPr>
            <w:tcW w:w="1475" w:type="dxa"/>
          </w:tcPr>
          <w:p w:rsidR="00516E86" w:rsidRDefault="00516E86" w:rsidP="00732AAF">
            <w:pPr>
              <w:jc w:val="center"/>
              <w:rPr>
                <w:rFonts w:ascii="Palatino Linotype" w:hAnsi="Palatino Linotype"/>
                <w:b/>
                <w:bCs/>
                <w:lang w:val="uz-Cyrl-UZ"/>
              </w:rPr>
            </w:pPr>
            <w:r>
              <w:rPr>
                <w:rFonts w:ascii="Palatino Linotype" w:hAnsi="Palatino Linotype"/>
                <w:b/>
                <w:bCs/>
                <w:lang w:val="uz-Cyrl-UZ"/>
              </w:rPr>
              <w:t>Ҳақиқатда тўланган</w:t>
            </w:r>
          </w:p>
        </w:tc>
      </w:tr>
      <w:tr w:rsidR="00516E86" w:rsidTr="00732AAF">
        <w:tc>
          <w:tcPr>
            <w:tcW w:w="4928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  <w:r w:rsidRPr="00C84DB3">
              <w:rPr>
                <w:rFonts w:ascii="Palatino Linotype" w:hAnsi="Palatino Linotype"/>
                <w:bCs/>
                <w:lang w:val="uz-Cyrl-UZ"/>
              </w:rPr>
              <w:t>Даромад (</w:t>
            </w:r>
            <w:r>
              <w:rPr>
                <w:rFonts w:ascii="Palatino Linotype" w:hAnsi="Palatino Linotype"/>
                <w:bCs/>
                <w:lang w:val="uz-Cyrl-UZ"/>
              </w:rPr>
              <w:t>фойда) солиғи, (сатр 281+282) шу жумладан</w:t>
            </w:r>
          </w:p>
        </w:tc>
        <w:tc>
          <w:tcPr>
            <w:tcW w:w="1276" w:type="dxa"/>
          </w:tcPr>
          <w:p w:rsidR="00516E86" w:rsidRPr="00C84DB3" w:rsidRDefault="00516E86" w:rsidP="00732AAF">
            <w:pPr>
              <w:jc w:val="center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280</w:t>
            </w:r>
          </w:p>
        </w:tc>
        <w:tc>
          <w:tcPr>
            <w:tcW w:w="1937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  <w:tc>
          <w:tcPr>
            <w:tcW w:w="1475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</w:tr>
      <w:tr w:rsidR="00516E86" w:rsidTr="00732AAF">
        <w:tc>
          <w:tcPr>
            <w:tcW w:w="4928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Юридик шахслардан</w:t>
            </w:r>
          </w:p>
        </w:tc>
        <w:tc>
          <w:tcPr>
            <w:tcW w:w="1276" w:type="dxa"/>
          </w:tcPr>
          <w:p w:rsidR="00516E86" w:rsidRPr="00C84DB3" w:rsidRDefault="00516E86" w:rsidP="00732AAF">
            <w:pPr>
              <w:jc w:val="center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281</w:t>
            </w:r>
          </w:p>
        </w:tc>
        <w:tc>
          <w:tcPr>
            <w:tcW w:w="1937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  <w:tc>
          <w:tcPr>
            <w:tcW w:w="1475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</w:tr>
      <w:tr w:rsidR="00516E86" w:rsidTr="00732AAF">
        <w:tc>
          <w:tcPr>
            <w:tcW w:w="4928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Жисмоний шахслардан</w:t>
            </w:r>
          </w:p>
        </w:tc>
        <w:tc>
          <w:tcPr>
            <w:tcW w:w="1276" w:type="dxa"/>
          </w:tcPr>
          <w:p w:rsidR="00516E86" w:rsidRPr="00C84DB3" w:rsidRDefault="00516E86" w:rsidP="00732AAF">
            <w:pPr>
              <w:jc w:val="center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282</w:t>
            </w:r>
          </w:p>
        </w:tc>
        <w:tc>
          <w:tcPr>
            <w:tcW w:w="1937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  <w:tc>
          <w:tcPr>
            <w:tcW w:w="1475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</w:tr>
      <w:tr w:rsidR="00516E86" w:rsidTr="00732AAF">
        <w:tc>
          <w:tcPr>
            <w:tcW w:w="4928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Ялпи даромад солиғи</w:t>
            </w:r>
          </w:p>
        </w:tc>
        <w:tc>
          <w:tcPr>
            <w:tcW w:w="1276" w:type="dxa"/>
          </w:tcPr>
          <w:p w:rsidR="00516E86" w:rsidRPr="00C84DB3" w:rsidRDefault="00516E86" w:rsidP="00732AAF">
            <w:pPr>
              <w:jc w:val="center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290</w:t>
            </w:r>
          </w:p>
        </w:tc>
        <w:tc>
          <w:tcPr>
            <w:tcW w:w="1937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  <w:tc>
          <w:tcPr>
            <w:tcW w:w="1475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</w:tr>
      <w:tr w:rsidR="00516E86" w:rsidTr="00732AAF">
        <w:tc>
          <w:tcPr>
            <w:tcW w:w="4928" w:type="dxa"/>
          </w:tcPr>
          <w:p w:rsidR="00516E86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Ягона ер солиғи</w:t>
            </w:r>
          </w:p>
        </w:tc>
        <w:tc>
          <w:tcPr>
            <w:tcW w:w="1276" w:type="dxa"/>
          </w:tcPr>
          <w:p w:rsidR="00516E86" w:rsidRDefault="00516E86" w:rsidP="00732AAF">
            <w:pPr>
              <w:jc w:val="center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300</w:t>
            </w:r>
          </w:p>
        </w:tc>
        <w:tc>
          <w:tcPr>
            <w:tcW w:w="1937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  <w:tc>
          <w:tcPr>
            <w:tcW w:w="1475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</w:tr>
      <w:tr w:rsidR="00516E86" w:rsidTr="00732AAF">
        <w:tc>
          <w:tcPr>
            <w:tcW w:w="4928" w:type="dxa"/>
          </w:tcPr>
          <w:p w:rsidR="00516E86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Ягона солиқ</w:t>
            </w:r>
          </w:p>
        </w:tc>
        <w:tc>
          <w:tcPr>
            <w:tcW w:w="1276" w:type="dxa"/>
          </w:tcPr>
          <w:p w:rsidR="00516E86" w:rsidRDefault="00516E86" w:rsidP="00732AAF">
            <w:pPr>
              <w:jc w:val="center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310</w:t>
            </w:r>
          </w:p>
        </w:tc>
        <w:tc>
          <w:tcPr>
            <w:tcW w:w="1937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  <w:tc>
          <w:tcPr>
            <w:tcW w:w="1475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</w:tr>
      <w:tr w:rsidR="00516E86" w:rsidTr="00732AAF">
        <w:tc>
          <w:tcPr>
            <w:tcW w:w="4928" w:type="dxa"/>
          </w:tcPr>
          <w:p w:rsidR="00516E86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Қўшилган қиймат солиғи</w:t>
            </w:r>
          </w:p>
        </w:tc>
        <w:tc>
          <w:tcPr>
            <w:tcW w:w="1276" w:type="dxa"/>
          </w:tcPr>
          <w:p w:rsidR="00516E86" w:rsidRDefault="00516E86" w:rsidP="00732AAF">
            <w:pPr>
              <w:jc w:val="center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320</w:t>
            </w:r>
          </w:p>
        </w:tc>
        <w:tc>
          <w:tcPr>
            <w:tcW w:w="1937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  <w:tc>
          <w:tcPr>
            <w:tcW w:w="1475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</w:tr>
      <w:tr w:rsidR="00516E86" w:rsidTr="00732AAF">
        <w:tc>
          <w:tcPr>
            <w:tcW w:w="4928" w:type="dxa"/>
          </w:tcPr>
          <w:p w:rsidR="00516E86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Акциз солиғи</w:t>
            </w:r>
          </w:p>
        </w:tc>
        <w:tc>
          <w:tcPr>
            <w:tcW w:w="1276" w:type="dxa"/>
          </w:tcPr>
          <w:p w:rsidR="00516E86" w:rsidRDefault="00516E86" w:rsidP="00732AAF">
            <w:pPr>
              <w:jc w:val="center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330</w:t>
            </w:r>
          </w:p>
        </w:tc>
        <w:tc>
          <w:tcPr>
            <w:tcW w:w="1937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  <w:tc>
          <w:tcPr>
            <w:tcW w:w="1475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</w:tr>
      <w:tr w:rsidR="00516E86" w:rsidTr="00732AAF">
        <w:tc>
          <w:tcPr>
            <w:tcW w:w="4928" w:type="dxa"/>
          </w:tcPr>
          <w:p w:rsidR="00516E86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Ер ости бойликларидан фойдаланганлик учун солиқ</w:t>
            </w:r>
          </w:p>
        </w:tc>
        <w:tc>
          <w:tcPr>
            <w:tcW w:w="1276" w:type="dxa"/>
          </w:tcPr>
          <w:p w:rsidR="00516E86" w:rsidRDefault="00516E86" w:rsidP="00732AAF">
            <w:pPr>
              <w:jc w:val="center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340</w:t>
            </w:r>
          </w:p>
        </w:tc>
        <w:tc>
          <w:tcPr>
            <w:tcW w:w="1937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  <w:tc>
          <w:tcPr>
            <w:tcW w:w="1475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</w:tr>
      <w:tr w:rsidR="00516E86" w:rsidTr="00732AAF">
        <w:tc>
          <w:tcPr>
            <w:tcW w:w="4928" w:type="dxa"/>
          </w:tcPr>
          <w:p w:rsidR="00516E86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Экология солиғи</w:t>
            </w:r>
          </w:p>
        </w:tc>
        <w:tc>
          <w:tcPr>
            <w:tcW w:w="1276" w:type="dxa"/>
          </w:tcPr>
          <w:p w:rsidR="00516E86" w:rsidRDefault="00516E86" w:rsidP="00732AAF">
            <w:pPr>
              <w:jc w:val="center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350</w:t>
            </w:r>
          </w:p>
        </w:tc>
        <w:tc>
          <w:tcPr>
            <w:tcW w:w="1937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  <w:tc>
          <w:tcPr>
            <w:tcW w:w="1475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</w:tr>
      <w:tr w:rsidR="00516E86" w:rsidTr="00732AAF">
        <w:tc>
          <w:tcPr>
            <w:tcW w:w="4928" w:type="dxa"/>
          </w:tcPr>
          <w:p w:rsidR="00516E86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Сув ресурсларидан фойдаланганлик учун солиқ</w:t>
            </w:r>
          </w:p>
        </w:tc>
        <w:tc>
          <w:tcPr>
            <w:tcW w:w="1276" w:type="dxa"/>
          </w:tcPr>
          <w:p w:rsidR="00516E86" w:rsidRDefault="00516E86" w:rsidP="00732AAF">
            <w:pPr>
              <w:jc w:val="center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360</w:t>
            </w:r>
          </w:p>
        </w:tc>
        <w:tc>
          <w:tcPr>
            <w:tcW w:w="1937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  <w:tc>
          <w:tcPr>
            <w:tcW w:w="1475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</w:tr>
      <w:tr w:rsidR="00516E86" w:rsidTr="00732AAF">
        <w:tc>
          <w:tcPr>
            <w:tcW w:w="4928" w:type="dxa"/>
          </w:tcPr>
          <w:p w:rsidR="00516E86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Импорт бўйича божхона божи</w:t>
            </w:r>
          </w:p>
        </w:tc>
        <w:tc>
          <w:tcPr>
            <w:tcW w:w="1276" w:type="dxa"/>
          </w:tcPr>
          <w:p w:rsidR="00516E86" w:rsidRDefault="00516E86" w:rsidP="00732AAF">
            <w:pPr>
              <w:jc w:val="center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370</w:t>
            </w:r>
          </w:p>
        </w:tc>
        <w:tc>
          <w:tcPr>
            <w:tcW w:w="1937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  <w:tc>
          <w:tcPr>
            <w:tcW w:w="1475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</w:tr>
      <w:tr w:rsidR="00516E86" w:rsidTr="00732AAF">
        <w:tc>
          <w:tcPr>
            <w:tcW w:w="4928" w:type="dxa"/>
          </w:tcPr>
          <w:p w:rsidR="00516E86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Мол-мулк солиғи</w:t>
            </w:r>
          </w:p>
        </w:tc>
        <w:tc>
          <w:tcPr>
            <w:tcW w:w="1276" w:type="dxa"/>
          </w:tcPr>
          <w:p w:rsidR="00516E86" w:rsidRDefault="00516E86" w:rsidP="00732AAF">
            <w:pPr>
              <w:jc w:val="center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380</w:t>
            </w:r>
          </w:p>
        </w:tc>
        <w:tc>
          <w:tcPr>
            <w:tcW w:w="1937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  <w:tc>
          <w:tcPr>
            <w:tcW w:w="1475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</w:tr>
      <w:tr w:rsidR="00516E86" w:rsidTr="00732AAF">
        <w:tc>
          <w:tcPr>
            <w:tcW w:w="4928" w:type="dxa"/>
          </w:tcPr>
          <w:p w:rsidR="00516E86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Ер солиғи</w:t>
            </w:r>
          </w:p>
        </w:tc>
        <w:tc>
          <w:tcPr>
            <w:tcW w:w="1276" w:type="dxa"/>
          </w:tcPr>
          <w:p w:rsidR="00516E86" w:rsidRDefault="00516E86" w:rsidP="00732AAF">
            <w:pPr>
              <w:jc w:val="center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390</w:t>
            </w:r>
          </w:p>
        </w:tc>
        <w:tc>
          <w:tcPr>
            <w:tcW w:w="1937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  <w:tc>
          <w:tcPr>
            <w:tcW w:w="1475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</w:tr>
      <w:tr w:rsidR="00516E86" w:rsidTr="00732AAF">
        <w:tc>
          <w:tcPr>
            <w:tcW w:w="4928" w:type="dxa"/>
          </w:tcPr>
          <w:p w:rsidR="00516E86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Инфраструктурани ривожлантириш солиғи</w:t>
            </w:r>
          </w:p>
        </w:tc>
        <w:tc>
          <w:tcPr>
            <w:tcW w:w="1276" w:type="dxa"/>
          </w:tcPr>
          <w:p w:rsidR="00516E86" w:rsidRDefault="00516E86" w:rsidP="00732AAF">
            <w:pPr>
              <w:jc w:val="center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400</w:t>
            </w:r>
          </w:p>
        </w:tc>
        <w:tc>
          <w:tcPr>
            <w:tcW w:w="1937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  <w:tc>
          <w:tcPr>
            <w:tcW w:w="1475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</w:tr>
      <w:tr w:rsidR="00516E86" w:rsidTr="00732AAF">
        <w:tc>
          <w:tcPr>
            <w:tcW w:w="4928" w:type="dxa"/>
          </w:tcPr>
          <w:p w:rsidR="00516E86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Бошқа солиқлар</w:t>
            </w:r>
          </w:p>
        </w:tc>
        <w:tc>
          <w:tcPr>
            <w:tcW w:w="1276" w:type="dxa"/>
          </w:tcPr>
          <w:p w:rsidR="00516E86" w:rsidRDefault="00516E86" w:rsidP="00732AAF">
            <w:pPr>
              <w:jc w:val="center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410</w:t>
            </w:r>
          </w:p>
        </w:tc>
        <w:tc>
          <w:tcPr>
            <w:tcW w:w="1937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  <w:tc>
          <w:tcPr>
            <w:tcW w:w="1475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</w:tr>
      <w:tr w:rsidR="00516E86" w:rsidTr="00732AAF">
        <w:tc>
          <w:tcPr>
            <w:tcW w:w="4928" w:type="dxa"/>
          </w:tcPr>
          <w:p w:rsidR="00516E86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Маҳаллий бюджетга йиғимлар</w:t>
            </w:r>
          </w:p>
        </w:tc>
        <w:tc>
          <w:tcPr>
            <w:tcW w:w="1276" w:type="dxa"/>
          </w:tcPr>
          <w:p w:rsidR="00516E86" w:rsidRDefault="00516E86" w:rsidP="00732AAF">
            <w:pPr>
              <w:jc w:val="center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420</w:t>
            </w:r>
          </w:p>
        </w:tc>
        <w:tc>
          <w:tcPr>
            <w:tcW w:w="1937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  <w:tc>
          <w:tcPr>
            <w:tcW w:w="1475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</w:tr>
      <w:tr w:rsidR="00516E86" w:rsidTr="00732AAF">
        <w:tc>
          <w:tcPr>
            <w:tcW w:w="4928" w:type="dxa"/>
          </w:tcPr>
          <w:p w:rsidR="00516E86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Бюджетга тўловларнинг кечиктирилган-лиги учун молиявий жазолар</w:t>
            </w:r>
          </w:p>
        </w:tc>
        <w:tc>
          <w:tcPr>
            <w:tcW w:w="1276" w:type="dxa"/>
          </w:tcPr>
          <w:p w:rsidR="00516E86" w:rsidRDefault="00516E86" w:rsidP="00732AAF">
            <w:pPr>
              <w:jc w:val="center"/>
              <w:rPr>
                <w:rFonts w:ascii="Palatino Linotype" w:hAnsi="Palatino Linotype"/>
                <w:bCs/>
                <w:lang w:val="uz-Cyrl-UZ"/>
              </w:rPr>
            </w:pPr>
            <w:r>
              <w:rPr>
                <w:rFonts w:ascii="Palatino Linotype" w:hAnsi="Palatino Linotype"/>
                <w:bCs/>
                <w:lang w:val="uz-Cyrl-UZ"/>
              </w:rPr>
              <w:t>430</w:t>
            </w:r>
          </w:p>
        </w:tc>
        <w:tc>
          <w:tcPr>
            <w:tcW w:w="1937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  <w:tc>
          <w:tcPr>
            <w:tcW w:w="1475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</w:tr>
      <w:tr w:rsidR="00516E86" w:rsidTr="00732AAF">
        <w:tc>
          <w:tcPr>
            <w:tcW w:w="4928" w:type="dxa"/>
          </w:tcPr>
          <w:p w:rsidR="00516E86" w:rsidRPr="0023282F" w:rsidRDefault="00516E86" w:rsidP="00732AAF">
            <w:pPr>
              <w:jc w:val="both"/>
              <w:rPr>
                <w:rFonts w:ascii="Palatino Linotype" w:hAnsi="Palatino Linotype"/>
                <w:b/>
                <w:bCs/>
                <w:lang w:val="uz-Cyrl-UZ"/>
              </w:rPr>
            </w:pPr>
            <w:r w:rsidRPr="0023282F">
              <w:rPr>
                <w:rFonts w:ascii="Palatino Linotype" w:hAnsi="Palatino Linotype"/>
                <w:b/>
                <w:bCs/>
                <w:lang w:val="uz-Cyrl-UZ"/>
              </w:rPr>
              <w:t>Жами бюджетга тўловлар суммаси (280 дан 430 сатргача, 281 ва 282 сатрлардан ташқари)</w:t>
            </w:r>
          </w:p>
        </w:tc>
        <w:tc>
          <w:tcPr>
            <w:tcW w:w="1276" w:type="dxa"/>
          </w:tcPr>
          <w:p w:rsidR="00516E86" w:rsidRPr="0023282F" w:rsidRDefault="00516E86" w:rsidP="00732AAF">
            <w:pPr>
              <w:jc w:val="center"/>
              <w:rPr>
                <w:rFonts w:ascii="Palatino Linotype" w:hAnsi="Palatino Linotype"/>
                <w:b/>
                <w:bCs/>
                <w:lang w:val="uz-Cyrl-UZ"/>
              </w:rPr>
            </w:pPr>
            <w:r w:rsidRPr="0023282F">
              <w:rPr>
                <w:rFonts w:ascii="Palatino Linotype" w:hAnsi="Palatino Linotype"/>
                <w:b/>
                <w:bCs/>
                <w:lang w:val="uz-Cyrl-UZ"/>
              </w:rPr>
              <w:t>440</w:t>
            </w:r>
          </w:p>
        </w:tc>
        <w:tc>
          <w:tcPr>
            <w:tcW w:w="1937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  <w:tc>
          <w:tcPr>
            <w:tcW w:w="1475" w:type="dxa"/>
          </w:tcPr>
          <w:p w:rsidR="00516E86" w:rsidRPr="00C84DB3" w:rsidRDefault="00516E86" w:rsidP="00732AAF">
            <w:pPr>
              <w:jc w:val="both"/>
              <w:rPr>
                <w:rFonts w:ascii="Palatino Linotype" w:hAnsi="Palatino Linotype"/>
                <w:bCs/>
                <w:lang w:val="uz-Cyrl-UZ"/>
              </w:rPr>
            </w:pPr>
          </w:p>
        </w:tc>
      </w:tr>
    </w:tbl>
    <w:p w:rsidR="00516E86" w:rsidRDefault="00516E86" w:rsidP="00516E86">
      <w:pPr>
        <w:pStyle w:val="a8"/>
        <w:jc w:val="right"/>
        <w:rPr>
          <w:rFonts w:ascii="Palatino Linotype" w:hAnsi="Palatino Linotype" w:cs="Virtec Times New Roman Uz"/>
          <w:b/>
          <w:bCs/>
          <w:lang w:val="uz-Cyrl-UZ"/>
        </w:rPr>
      </w:pPr>
      <w:r>
        <w:rPr>
          <w:rFonts w:ascii="Palatino Linotype" w:hAnsi="Palatino Linotype" w:cs="Virtec Times New Roman Uz"/>
          <w:b/>
          <w:bCs/>
          <w:lang w:val="uz-Cyrl-UZ"/>
        </w:rPr>
        <w:t>6-илова</w:t>
      </w:r>
    </w:p>
    <w:p w:rsidR="00516E86" w:rsidRPr="00FF54EE" w:rsidRDefault="00516E86" w:rsidP="00516E86">
      <w:pPr>
        <w:rPr>
          <w:rFonts w:ascii="Palatino Linotype" w:hAnsi="Palatino Linotype"/>
          <w:lang w:val="en-US"/>
        </w:rPr>
      </w:pPr>
    </w:p>
    <w:tbl>
      <w:tblPr>
        <w:tblW w:w="0" w:type="auto"/>
        <w:tblLayout w:type="fixed"/>
        <w:tblLook w:val="0000"/>
      </w:tblPr>
      <w:tblGrid>
        <w:gridCol w:w="4786"/>
        <w:gridCol w:w="425"/>
        <w:gridCol w:w="2694"/>
        <w:gridCol w:w="1417"/>
      </w:tblGrid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4786" w:type="dxa"/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4536" w:type="dxa"/>
            <w:gridSpan w:val="3"/>
          </w:tcPr>
          <w:p w:rsidR="00516E86" w:rsidRPr="00FF54EE" w:rsidRDefault="00516E86" w:rsidP="00732AAF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 xml:space="preserve">збекистон Республикаси Молия вазирининг </w:t>
            </w:r>
            <w:r>
              <w:rPr>
                <w:rFonts w:ascii="Palatino Linotype" w:hAnsi="Palatino Linotype"/>
                <w:lang w:val="uz-Cyrl-UZ"/>
              </w:rPr>
              <w:t>2002</w:t>
            </w:r>
            <w:r w:rsidRPr="00FF54EE">
              <w:rPr>
                <w:rFonts w:ascii="Palatino Linotype" w:hAnsi="Palatino Linotype"/>
              </w:rPr>
              <w:t xml:space="preserve"> йил </w:t>
            </w:r>
            <w:r>
              <w:rPr>
                <w:rFonts w:ascii="Palatino Linotype" w:hAnsi="Palatino Linotype"/>
                <w:lang w:val="uz-Cyrl-UZ"/>
              </w:rPr>
              <w:t>27</w:t>
            </w:r>
            <w:r w:rsidRPr="00FF54EE">
              <w:rPr>
                <w:rFonts w:ascii="Palatino Linotype" w:hAnsi="Palatino Linotype"/>
              </w:rPr>
              <w:t xml:space="preserve"> </w:t>
            </w:r>
            <w:r>
              <w:rPr>
                <w:rFonts w:ascii="Palatino Linotype" w:hAnsi="Palatino Linotype"/>
                <w:lang w:val="uz-Cyrl-UZ"/>
              </w:rPr>
              <w:t>декабр</w:t>
            </w:r>
            <w:r w:rsidRPr="00FF54EE">
              <w:rPr>
                <w:rFonts w:ascii="Palatino Linotype" w:hAnsi="Palatino Linotype"/>
              </w:rPr>
              <w:t xml:space="preserve">даги </w:t>
            </w:r>
            <w:r>
              <w:rPr>
                <w:rFonts w:ascii="Palatino Linotype" w:hAnsi="Palatino Linotype"/>
                <w:lang w:val="uz-Cyrl-UZ"/>
              </w:rPr>
              <w:t>140</w:t>
            </w:r>
            <w:r w:rsidRPr="00FF54EE">
              <w:rPr>
                <w:rFonts w:ascii="Palatino Linotype" w:hAnsi="Palatino Linotype"/>
              </w:rPr>
              <w:t>-сон</w:t>
            </w:r>
            <w:r>
              <w:rPr>
                <w:rFonts w:ascii="Palatino Linotype" w:hAnsi="Palatino Linotype"/>
                <w:lang w:val="uz-Cyrl-UZ"/>
              </w:rPr>
              <w:t>ли</w:t>
            </w:r>
            <w:r w:rsidRPr="00FF54EE">
              <w:rPr>
                <w:rFonts w:ascii="Palatino Linotype" w:hAnsi="Palatino Linotype"/>
              </w:rPr>
              <w:t xml:space="preserve"> буйру</w:t>
            </w:r>
            <w:r>
              <w:rPr>
                <w:rFonts w:ascii="Palatino Linotype" w:hAnsi="Palatino Linotype"/>
                <w:lang w:val="uz-Cyrl-UZ"/>
              </w:rPr>
              <w:t>ғига 4-сонли илова</w:t>
            </w: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  <w:lang w:val="uz-Cyrl-UZ"/>
              </w:rPr>
              <w:t xml:space="preserve">ПУЛ ОҚИМЛАР </w:t>
            </w:r>
            <w:r w:rsidRPr="00FF54EE">
              <w:rPr>
                <w:rFonts w:ascii="Palatino Linotype" w:hAnsi="Palatino Linotype"/>
                <w:b/>
              </w:rPr>
              <w:t xml:space="preserve"> Т</w:t>
            </w:r>
            <w:r>
              <w:rPr>
                <w:rFonts w:ascii="Palatino Linotype" w:hAnsi="Palatino Linotype"/>
                <w:b/>
                <w:lang w:val="uz-Cyrl-UZ"/>
              </w:rPr>
              <w:t>ЎҒ</w:t>
            </w:r>
            <w:r w:rsidRPr="00FF54EE">
              <w:rPr>
                <w:rFonts w:ascii="Palatino Linotype" w:hAnsi="Palatino Linotype"/>
                <w:b/>
              </w:rPr>
              <w:t>РИСИДАГИ</w:t>
            </w: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  <w:tc>
          <w:tcPr>
            <w:tcW w:w="1417" w:type="dxa"/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  <w:b/>
                <w:lang w:val="uz-Cyrl-UZ"/>
              </w:rPr>
            </w:pPr>
            <w:r>
              <w:rPr>
                <w:rFonts w:ascii="Palatino Linotype" w:hAnsi="Palatino Linotype"/>
                <w:b/>
                <w:lang w:val="uz-Cyrl-UZ"/>
              </w:rPr>
              <w:lastRenderedPageBreak/>
              <w:t>Ҳ</w:t>
            </w:r>
            <w:r w:rsidRPr="00FF54EE">
              <w:rPr>
                <w:rFonts w:ascii="Palatino Linotype" w:hAnsi="Palatino Linotype"/>
                <w:b/>
              </w:rPr>
              <w:t>ИСОБОТ</w:t>
            </w:r>
            <w:r>
              <w:rPr>
                <w:rFonts w:ascii="Palatino Linotype" w:hAnsi="Palatino Linotype"/>
                <w:b/>
                <w:lang w:val="uz-Cyrl-UZ"/>
              </w:rPr>
              <w:t xml:space="preserve"> – 4</w:t>
            </w:r>
            <w:r w:rsidRPr="00FF54EE">
              <w:rPr>
                <w:rFonts w:ascii="Palatino Linotype" w:hAnsi="Palatino Linotype"/>
                <w:b/>
                <w:lang w:val="uz-Cyrl-UZ"/>
              </w:rPr>
              <w:t>-сонли шакл</w:t>
            </w: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FF54EE">
              <w:rPr>
                <w:rFonts w:ascii="Palatino Linotype" w:hAnsi="Palatino Linotype"/>
              </w:rPr>
              <w:t>Кодлар</w:t>
            </w: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11312" w:rsidRDefault="00516E86" w:rsidP="00732AAF">
            <w:pPr>
              <w:jc w:val="center"/>
              <w:rPr>
                <w:rFonts w:ascii="Palatino Linotype" w:hAnsi="Palatino Linotype"/>
                <w:lang w:val="uz-Cyrl-UZ"/>
              </w:rPr>
            </w:pPr>
            <w:r w:rsidRPr="00FF54EE">
              <w:rPr>
                <w:rFonts w:ascii="Palatino Linotype" w:hAnsi="Palatino Linotype"/>
              </w:rPr>
              <w:t xml:space="preserve">____________ </w:t>
            </w:r>
            <w:r>
              <w:rPr>
                <w:rFonts w:ascii="Palatino Linotype" w:hAnsi="Palatino Linotype"/>
              </w:rPr>
              <w:t>20</w:t>
            </w:r>
            <w:r>
              <w:rPr>
                <w:rFonts w:ascii="Palatino Linotype" w:hAnsi="Palatino Linotype"/>
                <w:lang w:val="en-US"/>
              </w:rPr>
              <w:t>__</w:t>
            </w:r>
            <w:r w:rsidRPr="00FF54EE">
              <w:rPr>
                <w:rFonts w:ascii="Palatino Linotype" w:hAnsi="Palatino Linotype"/>
              </w:rPr>
              <w:t xml:space="preserve"> йил </w:t>
            </w:r>
            <w:r>
              <w:rPr>
                <w:rFonts w:ascii="Palatino Linotype" w:hAnsi="Palatino Linotype"/>
                <w:lang w:val="uz-Cyrl-UZ"/>
              </w:rPr>
              <w:t>учун</w:t>
            </w: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>БҲУТ</w:t>
            </w:r>
            <w:r>
              <w:rPr>
                <w:rFonts w:ascii="Palatino Linotype" w:hAnsi="Palatino Linotype"/>
              </w:rPr>
              <w:t xml:space="preserve"> б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 xml:space="preserve">йича </w:t>
            </w:r>
            <w:r>
              <w:rPr>
                <w:rFonts w:ascii="Palatino Linotype" w:hAnsi="Palatino Linotype"/>
                <w:lang w:val="uz-Cyrl-UZ"/>
              </w:rPr>
              <w:t>4</w:t>
            </w:r>
            <w:r w:rsidRPr="00FF54EE">
              <w:rPr>
                <w:rFonts w:ascii="Palatino Linotype" w:hAnsi="Palatino Linotype"/>
              </w:rPr>
              <w:t>-шакл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lang w:val="uz-Cyrl-UZ"/>
              </w:rPr>
            </w:pPr>
            <w:r>
              <w:rPr>
                <w:rFonts w:ascii="Palatino Linotype" w:hAnsi="Palatino Linotype"/>
              </w:rPr>
              <w:t>071000</w:t>
            </w:r>
            <w:r>
              <w:rPr>
                <w:rFonts w:ascii="Palatino Linotype" w:hAnsi="Palatino Linotype"/>
                <w:lang w:val="uz-Cyrl-UZ"/>
              </w:rPr>
              <w:t>4</w:t>
            </w: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right"/>
              <w:rPr>
                <w:rFonts w:ascii="Palatino Linotype" w:hAnsi="Palatino Linotyp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</w:rPr>
            </w:pPr>
            <w:r w:rsidRPr="00FF54EE">
              <w:rPr>
                <w:rFonts w:ascii="Palatino Linotype" w:hAnsi="Palatino Linotype"/>
              </w:rPr>
              <w:t>Корхона, ташкилот __________________</w:t>
            </w: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>КТУТ</w:t>
            </w:r>
            <w:r w:rsidRPr="00FF54EE">
              <w:rPr>
                <w:rFonts w:ascii="Palatino Linotype" w:hAnsi="Palatino Linotype"/>
              </w:rPr>
              <w:t xml:space="preserve"> б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>йича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</w:rPr>
            </w:pPr>
            <w:r w:rsidRPr="00FF54EE">
              <w:rPr>
                <w:rFonts w:ascii="Palatino Linotype" w:hAnsi="Palatino Linotype"/>
              </w:rPr>
              <w:t>Тармо</w:t>
            </w:r>
            <w:r>
              <w:rPr>
                <w:rFonts w:ascii="Palatino Linotype" w:hAnsi="Palatino Linotype"/>
                <w:lang w:val="uz-Cyrl-UZ"/>
              </w:rPr>
              <w:t>қ</w:t>
            </w:r>
            <w:r w:rsidRPr="00FF54EE">
              <w:rPr>
                <w:rFonts w:ascii="Palatino Linotype" w:hAnsi="Palatino Linotype"/>
              </w:rPr>
              <w:t xml:space="preserve"> _______________</w:t>
            </w: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>ХХТУТ</w:t>
            </w:r>
            <w:r>
              <w:rPr>
                <w:rFonts w:ascii="Palatino Linotype" w:hAnsi="Palatino Linotype"/>
              </w:rPr>
              <w:t xml:space="preserve"> б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>йича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 xml:space="preserve">Ташкилий ҳуқуқий шакли </w:t>
            </w:r>
            <w:r>
              <w:rPr>
                <w:rFonts w:ascii="Palatino Linotype" w:hAnsi="Palatino Linotype"/>
              </w:rPr>
              <w:t>____________</w:t>
            </w: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>ТҲШТ</w:t>
            </w:r>
            <w:r>
              <w:rPr>
                <w:rFonts w:ascii="Palatino Linotype" w:hAnsi="Palatino Linotype"/>
              </w:rPr>
              <w:t xml:space="preserve"> б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>йича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Мулкчилик шакли _______________</w:t>
            </w: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 xml:space="preserve">МШТ </w:t>
            </w:r>
            <w:r>
              <w:rPr>
                <w:rFonts w:ascii="Palatino Linotype" w:hAnsi="Palatino Linotype"/>
              </w:rPr>
              <w:t>б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>йича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  <w:lang w:val="en-US"/>
              </w:rPr>
            </w:pPr>
            <w:r>
              <w:rPr>
                <w:rFonts w:ascii="Palatino Linotype" w:hAnsi="Palatino Linotype"/>
              </w:rPr>
              <w:t>Вазирлик, идора ва бош</w:t>
            </w:r>
            <w:r>
              <w:rPr>
                <w:rFonts w:ascii="Palatino Linotype" w:hAnsi="Palatino Linotype"/>
                <w:lang w:val="uz-Cyrl-UZ"/>
              </w:rPr>
              <w:t xml:space="preserve">қалар </w:t>
            </w:r>
            <w:r>
              <w:rPr>
                <w:rFonts w:ascii="Palatino Linotype" w:hAnsi="Palatino Linotype"/>
                <w:lang w:val="en-US"/>
              </w:rPr>
              <w:t>__________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516E86" w:rsidRPr="00F11312" w:rsidRDefault="00516E86" w:rsidP="00732AAF">
            <w:pPr>
              <w:jc w:val="right"/>
              <w:rPr>
                <w:rFonts w:ascii="Palatino Linotype" w:hAnsi="Palatino Linotype"/>
                <w:lang w:val="uz-Cyrl-UZ"/>
              </w:rPr>
            </w:pPr>
            <w:r>
              <w:rPr>
                <w:rFonts w:ascii="Palatino Linotype" w:hAnsi="Palatino Linotype"/>
                <w:lang w:val="uz-Cyrl-UZ"/>
              </w:rPr>
              <w:t xml:space="preserve">ДБИБТ </w:t>
            </w:r>
            <w:r>
              <w:rPr>
                <w:rFonts w:ascii="Palatino Linotype" w:hAnsi="Palatino Linotype"/>
              </w:rPr>
              <w:t>б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>йича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  <w:lang w:val="uz-Cyrl-UZ"/>
              </w:rPr>
            </w:pPr>
            <w:r>
              <w:rPr>
                <w:rFonts w:ascii="Palatino Linotype" w:hAnsi="Palatino Linotype"/>
                <w:lang w:val="uz-Cyrl-UZ"/>
              </w:rPr>
              <w:t>Солиқ тўловчининг идентификацион рақами</w:t>
            </w:r>
          </w:p>
        </w:tc>
        <w:tc>
          <w:tcPr>
            <w:tcW w:w="2694" w:type="dxa"/>
          </w:tcPr>
          <w:p w:rsidR="00516E86" w:rsidRPr="00F11312" w:rsidRDefault="00516E86" w:rsidP="00732AAF">
            <w:pPr>
              <w:jc w:val="right"/>
              <w:rPr>
                <w:rFonts w:ascii="Palatino Linotype" w:hAnsi="Palatino Linotype"/>
                <w:lang w:val="uz-Cyrl-UZ"/>
              </w:rPr>
            </w:pPr>
            <w:r>
              <w:rPr>
                <w:rFonts w:ascii="Palatino Linotype" w:hAnsi="Palatino Linotype"/>
                <w:lang w:val="uz-Cyrl-UZ"/>
              </w:rPr>
              <w:t>СТИР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  <w:lang w:val="en-US"/>
              </w:rPr>
            </w:pPr>
            <w:r>
              <w:rPr>
                <w:rFonts w:ascii="Palatino Linotype" w:hAnsi="Palatino Linotype"/>
                <w:lang w:val="uz-Cyrl-UZ"/>
              </w:rPr>
              <w:t xml:space="preserve">Ҳудуд  </w:t>
            </w:r>
            <w:r>
              <w:rPr>
                <w:rFonts w:ascii="Palatino Linotype" w:hAnsi="Palatino Linotype"/>
                <w:lang w:val="en-US"/>
              </w:rPr>
              <w:t>________________________</w:t>
            </w:r>
          </w:p>
        </w:tc>
        <w:tc>
          <w:tcPr>
            <w:tcW w:w="2694" w:type="dxa"/>
          </w:tcPr>
          <w:p w:rsidR="00516E86" w:rsidRPr="00F11312" w:rsidRDefault="00516E86" w:rsidP="00732AAF">
            <w:pPr>
              <w:jc w:val="right"/>
              <w:rPr>
                <w:rFonts w:ascii="Palatino Linotype" w:hAnsi="Palatino Linotype"/>
                <w:lang w:val="uz-Cyrl-UZ"/>
              </w:rPr>
            </w:pPr>
            <w:r>
              <w:rPr>
                <w:rFonts w:ascii="Palatino Linotype" w:hAnsi="Palatino Linotype"/>
                <w:lang w:val="uz-Cyrl-UZ"/>
              </w:rPr>
              <w:t>МХОБТ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11312" w:rsidRDefault="00516E86" w:rsidP="00732AAF">
            <w:pPr>
              <w:rPr>
                <w:rFonts w:ascii="Palatino Linotype" w:hAnsi="Palatino Linotype"/>
                <w:lang w:val="en-US"/>
              </w:rPr>
            </w:pPr>
            <w:r w:rsidRPr="00FF54EE">
              <w:rPr>
                <w:rFonts w:ascii="Palatino Linotype" w:hAnsi="Palatino Linotype"/>
              </w:rPr>
              <w:t>Манзил</w:t>
            </w:r>
            <w:r>
              <w:rPr>
                <w:rFonts w:ascii="Palatino Linotype" w:hAnsi="Palatino Linotype"/>
                <w:lang w:val="en-US"/>
              </w:rPr>
              <w:t xml:space="preserve"> ____________________________</w:t>
            </w:r>
          </w:p>
        </w:tc>
        <w:tc>
          <w:tcPr>
            <w:tcW w:w="2694" w:type="dxa"/>
          </w:tcPr>
          <w:p w:rsidR="00516E86" w:rsidRPr="00F11312" w:rsidRDefault="00516E86" w:rsidP="00732AAF">
            <w:pPr>
              <w:jc w:val="right"/>
              <w:rPr>
                <w:rFonts w:ascii="Palatino Linotype" w:hAnsi="Palatino Linotype"/>
                <w:lang w:val="uz-Cyrl-UZ"/>
              </w:rPr>
            </w:pPr>
            <w:r>
              <w:rPr>
                <w:rFonts w:ascii="Palatino Linotype" w:hAnsi="Palatino Linotype"/>
                <w:lang w:val="uz-Cyrl-UZ"/>
              </w:rPr>
              <w:t>Жўнатилган сана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>лчов бирлиги, минг сум.</w:t>
            </w:r>
          </w:p>
        </w:tc>
        <w:tc>
          <w:tcPr>
            <w:tcW w:w="2694" w:type="dxa"/>
          </w:tcPr>
          <w:p w:rsidR="00516E86" w:rsidRDefault="00516E86" w:rsidP="00732AAF">
            <w:pPr>
              <w:jc w:val="right"/>
              <w:rPr>
                <w:rFonts w:ascii="Palatino Linotype" w:hAnsi="Palatino Linotype"/>
                <w:lang w:val="uz-Cyrl-UZ"/>
              </w:rPr>
            </w:pPr>
            <w:r>
              <w:rPr>
                <w:rFonts w:ascii="Palatino Linotype" w:hAnsi="Palatino Linotype"/>
                <w:lang w:val="uz-Cyrl-UZ"/>
              </w:rPr>
              <w:t>Қ</w:t>
            </w:r>
            <w:r w:rsidRPr="00FF54EE">
              <w:rPr>
                <w:rFonts w:ascii="Palatino Linotype" w:hAnsi="Palatino Linotype"/>
              </w:rPr>
              <w:t xml:space="preserve">абул </w:t>
            </w:r>
            <w:r>
              <w:rPr>
                <w:rFonts w:ascii="Palatino Linotype" w:hAnsi="Palatino Linotype"/>
                <w:lang w:val="uz-Cyrl-UZ"/>
              </w:rPr>
              <w:t>қ</w:t>
            </w:r>
            <w:r w:rsidRPr="00FF54EE">
              <w:rPr>
                <w:rFonts w:ascii="Palatino Linotype" w:hAnsi="Palatino Linotype"/>
              </w:rPr>
              <w:t>илинган сана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</w:rPr>
            </w:pP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right"/>
              <w:rPr>
                <w:rFonts w:ascii="Palatino Linotype" w:hAnsi="Palatino Linotype"/>
              </w:rPr>
            </w:pPr>
            <w:r w:rsidRPr="00FF54EE">
              <w:rPr>
                <w:rFonts w:ascii="Palatino Linotype" w:hAnsi="Palatino Linotype"/>
              </w:rPr>
              <w:t>Т</w:t>
            </w:r>
            <w:r>
              <w:rPr>
                <w:rFonts w:ascii="Palatino Linotype" w:hAnsi="Palatino Linotype"/>
                <w:lang w:val="uz-Cyrl-UZ"/>
              </w:rPr>
              <w:t xml:space="preserve">ақдим қилиш </w:t>
            </w:r>
            <w:r w:rsidRPr="00FF54EE">
              <w:rPr>
                <w:rFonts w:ascii="Palatino Linotype" w:hAnsi="Palatino Linotype"/>
              </w:rPr>
              <w:t>муддати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</w:tbl>
    <w:p w:rsidR="00516E86" w:rsidRDefault="00516E86" w:rsidP="00516E86">
      <w:pPr>
        <w:jc w:val="center"/>
        <w:rPr>
          <w:rFonts w:ascii="Palatino Linotype" w:hAnsi="Palatino Linotype"/>
          <w:b/>
          <w:bCs/>
          <w:lang w:val="en-US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23"/>
        <w:gridCol w:w="988"/>
        <w:gridCol w:w="1044"/>
        <w:gridCol w:w="1099"/>
      </w:tblGrid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pStyle w:val="1"/>
              <w:jc w:val="center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К</w:t>
            </w:r>
            <w:r>
              <w:rPr>
                <w:rFonts w:ascii="Palatino Linotype" w:hAnsi="Palatino Linotype"/>
                <w:sz w:val="24"/>
                <w:lang w:val="uz-Cyrl-UZ"/>
              </w:rPr>
              <w:t>ў</w:t>
            </w:r>
            <w:r w:rsidRPr="00EF3234">
              <w:rPr>
                <w:rFonts w:ascii="Palatino Linotype" w:hAnsi="Palatino Linotype"/>
                <w:sz w:val="24"/>
              </w:rPr>
              <w:t>рсаткичлар номи</w:t>
            </w:r>
          </w:p>
        </w:tc>
        <w:tc>
          <w:tcPr>
            <w:tcW w:w="988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1373B0">
              <w:rPr>
                <w:rFonts w:ascii="Palatino Linotype" w:hAnsi="Palatino Linotype"/>
                <w:b/>
              </w:rPr>
              <w:t>Сатр</w:t>
            </w:r>
          </w:p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1373B0">
              <w:rPr>
                <w:rFonts w:ascii="Palatino Linotype" w:hAnsi="Palatino Linotype"/>
                <w:b/>
              </w:rPr>
              <w:t>коди</w:t>
            </w:r>
          </w:p>
        </w:tc>
        <w:tc>
          <w:tcPr>
            <w:tcW w:w="1044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1373B0">
              <w:rPr>
                <w:rFonts w:ascii="Palatino Linotype" w:hAnsi="Palatino Linotype"/>
                <w:b/>
              </w:rPr>
              <w:t>Ки</w:t>
            </w:r>
            <w:r>
              <w:rPr>
                <w:rFonts w:ascii="Palatino Linotype" w:hAnsi="Palatino Linotype"/>
                <w:b/>
                <w:lang w:val="uz-Cyrl-UZ"/>
              </w:rPr>
              <w:t>-</w:t>
            </w:r>
            <w:r w:rsidRPr="001373B0">
              <w:rPr>
                <w:rFonts w:ascii="Palatino Linotype" w:hAnsi="Palatino Linotype"/>
                <w:b/>
              </w:rPr>
              <w:t>рим</w:t>
            </w:r>
          </w:p>
        </w:tc>
        <w:tc>
          <w:tcPr>
            <w:tcW w:w="1099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 w:rsidRPr="001373B0">
              <w:rPr>
                <w:rFonts w:ascii="Palatino Linotype" w:hAnsi="Palatino Linotype"/>
                <w:b/>
              </w:rPr>
              <w:t>Чи</w:t>
            </w:r>
            <w:r w:rsidRPr="001373B0">
              <w:rPr>
                <w:rFonts w:ascii="Palatino Linotype" w:hAnsi="Palatino Linotype"/>
                <w:b/>
                <w:lang w:val="uz-Cyrl-UZ"/>
              </w:rPr>
              <w:t>қ</w:t>
            </w:r>
            <w:r w:rsidRPr="001373B0">
              <w:rPr>
                <w:rFonts w:ascii="Palatino Linotype" w:hAnsi="Palatino Linotype"/>
                <w:b/>
              </w:rPr>
              <w:t>им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1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2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3</w:t>
            </w: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4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pStyle w:val="1"/>
              <w:jc w:val="center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Операцион фаолият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Ма</w:t>
            </w:r>
            <w:r>
              <w:rPr>
                <w:rFonts w:ascii="Palatino Linotype" w:hAnsi="Palatino Linotype"/>
                <w:lang w:val="uz-Cyrl-UZ"/>
              </w:rPr>
              <w:t>ҳ</w:t>
            </w:r>
            <w:r w:rsidRPr="00EF3234">
              <w:rPr>
                <w:rFonts w:ascii="Palatino Linotype" w:hAnsi="Palatino Linotype"/>
              </w:rPr>
              <w:t>сулот (товар, иш ва хизмат)ларни сотишдан келиб тушган пул мабла</w:t>
            </w:r>
            <w:r>
              <w:rPr>
                <w:rFonts w:ascii="Palatino Linotype" w:hAnsi="Palatino Linotype"/>
                <w:lang w:val="uz-Cyrl-UZ"/>
              </w:rPr>
              <w:t>ғ</w:t>
            </w:r>
            <w:r w:rsidRPr="00EF3234">
              <w:rPr>
                <w:rFonts w:ascii="Palatino Linotype" w:hAnsi="Palatino Linotype"/>
              </w:rPr>
              <w:t>лари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010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 xml:space="preserve">Материал, товар, иш ва хизматлар </w:t>
            </w:r>
            <w:r>
              <w:rPr>
                <w:rFonts w:ascii="Palatino Linotype" w:hAnsi="Palatino Linotype"/>
              </w:rPr>
              <w:t>учун мол етказиб берувчиларга т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EF3234">
              <w:rPr>
                <w:rFonts w:ascii="Palatino Linotype" w:hAnsi="Palatino Linotype"/>
              </w:rPr>
              <w:t>ланган пул мабла</w:t>
            </w:r>
            <w:r>
              <w:rPr>
                <w:rFonts w:ascii="Palatino Linotype" w:hAnsi="Palatino Linotype"/>
                <w:lang w:val="uz-Cyrl-UZ"/>
              </w:rPr>
              <w:t>ғ</w:t>
            </w:r>
            <w:r w:rsidRPr="00EF3234">
              <w:rPr>
                <w:rFonts w:ascii="Palatino Linotype" w:hAnsi="Palatino Linotype"/>
              </w:rPr>
              <w:t>лари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020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Ходимларга ва улар номидан т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EF3234">
              <w:rPr>
                <w:rFonts w:ascii="Palatino Linotype" w:hAnsi="Palatino Linotype"/>
              </w:rPr>
              <w:t>ланган пул мабла</w:t>
            </w:r>
            <w:r>
              <w:rPr>
                <w:rFonts w:ascii="Palatino Linotype" w:hAnsi="Palatino Linotype"/>
                <w:lang w:val="uz-Cyrl-UZ"/>
              </w:rPr>
              <w:t>ғ</w:t>
            </w:r>
            <w:r w:rsidRPr="00EF3234">
              <w:rPr>
                <w:rFonts w:ascii="Palatino Linotype" w:hAnsi="Palatino Linotype"/>
              </w:rPr>
              <w:t>лари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030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Операцион фаолиятнинг бош</w:t>
            </w:r>
            <w:r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>а пул тушумлар ва т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EF3234">
              <w:rPr>
                <w:rFonts w:ascii="Palatino Linotype" w:hAnsi="Palatino Linotype"/>
              </w:rPr>
              <w:t>ловлари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040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Жами операцион фаолиятнинг соф пул кирими/чи</w:t>
            </w:r>
            <w:r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>ими (сатр 010-020-030</w:t>
            </w:r>
            <w:r>
              <w:rPr>
                <w:rFonts w:ascii="Palatino Linotype" w:hAnsi="Palatino Linotype"/>
                <w:lang w:val="en-US"/>
              </w:rPr>
              <w:t>+</w:t>
            </w:r>
            <w:r w:rsidRPr="00EF3234">
              <w:rPr>
                <w:rFonts w:ascii="Palatino Linotype" w:hAnsi="Palatino Linotype"/>
              </w:rPr>
              <w:t>/-040)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050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pStyle w:val="1"/>
              <w:jc w:val="center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Инвестиция фаолияти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Асосий воситаларни сотиб олиш ва сотиш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060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Номоддий активларни сотиб олиш ва сотиш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070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Узо</w:t>
            </w:r>
            <w:r>
              <w:rPr>
                <w:rFonts w:ascii="Palatino Linotype" w:hAnsi="Palatino Linotype"/>
                <w:lang w:val="uz-Cyrl-UZ"/>
              </w:rPr>
              <w:t>қ</w:t>
            </w:r>
            <w:r>
              <w:rPr>
                <w:rFonts w:ascii="Palatino Linotype" w:hAnsi="Palatino Linotype"/>
              </w:rPr>
              <w:t xml:space="preserve"> ва </w:t>
            </w:r>
            <w:r>
              <w:rPr>
                <w:rFonts w:ascii="Palatino Linotype" w:hAnsi="Palatino Linotype"/>
                <w:lang w:val="uz-Cyrl-UZ"/>
              </w:rPr>
              <w:t>қ</w:t>
            </w:r>
            <w:r>
              <w:rPr>
                <w:rFonts w:ascii="Palatino Linotype" w:hAnsi="Palatino Linotype"/>
              </w:rPr>
              <w:t>ис</w:t>
            </w:r>
            <w:r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>а муддатли инвестициларни сотиб олиш ва сотиш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080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Инвестицон фаоли</w:t>
            </w:r>
            <w:r>
              <w:rPr>
                <w:rFonts w:ascii="Palatino Linotype" w:hAnsi="Palatino Linotype"/>
              </w:rPr>
              <w:t>ятнинг бош</w:t>
            </w:r>
            <w:r>
              <w:rPr>
                <w:rFonts w:ascii="Palatino Linotype" w:hAnsi="Palatino Linotype"/>
                <w:lang w:val="uz-Cyrl-UZ"/>
              </w:rPr>
              <w:t>қ</w:t>
            </w:r>
            <w:r>
              <w:rPr>
                <w:rFonts w:ascii="Palatino Linotype" w:hAnsi="Palatino Linotype"/>
              </w:rPr>
              <w:t>а пул тушумлари ва т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EF3234">
              <w:rPr>
                <w:rFonts w:ascii="Palatino Linotype" w:hAnsi="Palatino Linotype"/>
              </w:rPr>
              <w:t>ловлари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090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Жами инвестицио</w:t>
            </w:r>
            <w:r>
              <w:rPr>
                <w:rFonts w:ascii="Palatino Linotype" w:hAnsi="Palatino Linotype"/>
              </w:rPr>
              <w:t>н фаолиятнинг соф пул кирими/чи</w:t>
            </w:r>
            <w:r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>ими (сатр 060</w:t>
            </w:r>
            <w:r>
              <w:rPr>
                <w:rFonts w:ascii="Palatino Linotype" w:hAnsi="Palatino Linotype"/>
              </w:rPr>
              <w:t>+</w:t>
            </w:r>
            <w:r w:rsidRPr="00EF3234">
              <w:rPr>
                <w:rFonts w:ascii="Palatino Linotype" w:hAnsi="Palatino Linotype"/>
              </w:rPr>
              <w:t>/-070</w:t>
            </w:r>
            <w:r>
              <w:rPr>
                <w:rFonts w:ascii="Palatino Linotype" w:hAnsi="Palatino Linotype"/>
              </w:rPr>
              <w:t>+</w:t>
            </w:r>
            <w:r w:rsidRPr="00EF3234">
              <w:rPr>
                <w:rFonts w:ascii="Palatino Linotype" w:hAnsi="Palatino Linotype"/>
              </w:rPr>
              <w:t>/-080</w:t>
            </w:r>
            <w:r>
              <w:rPr>
                <w:rFonts w:ascii="Palatino Linotype" w:hAnsi="Palatino Linotype"/>
              </w:rPr>
              <w:t>+</w:t>
            </w:r>
            <w:r w:rsidRPr="00EF3234">
              <w:rPr>
                <w:rFonts w:ascii="Palatino Linotype" w:hAnsi="Palatino Linotype"/>
              </w:rPr>
              <w:t>/-090)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100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pStyle w:val="1"/>
              <w:jc w:val="center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lastRenderedPageBreak/>
              <w:t>Молиявий фаолияти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pStyle w:val="1"/>
              <w:tabs>
                <w:tab w:val="left" w:pos="0"/>
              </w:tabs>
              <w:ind w:firstLine="0"/>
              <w:jc w:val="left"/>
              <w:rPr>
                <w:rFonts w:ascii="Palatino Linotype" w:hAnsi="Palatino Linotype"/>
                <w:b w:val="0"/>
                <w:sz w:val="24"/>
              </w:rPr>
            </w:pPr>
            <w:r>
              <w:rPr>
                <w:rFonts w:ascii="Palatino Linotype" w:hAnsi="Palatino Linotype"/>
                <w:b w:val="0"/>
                <w:sz w:val="24"/>
              </w:rPr>
              <w:t>Олинган ва т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ў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ланган фоизлар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110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pStyle w:val="1"/>
              <w:tabs>
                <w:tab w:val="left" w:pos="5103"/>
              </w:tabs>
              <w:ind w:firstLine="0"/>
              <w:jc w:val="left"/>
              <w:rPr>
                <w:rFonts w:ascii="Palatino Linotype" w:hAnsi="Palatino Linotype"/>
                <w:b w:val="0"/>
                <w:sz w:val="24"/>
              </w:rPr>
            </w:pPr>
            <w:r>
              <w:rPr>
                <w:rFonts w:ascii="Palatino Linotype" w:hAnsi="Palatino Linotype"/>
                <w:b w:val="0"/>
                <w:sz w:val="24"/>
              </w:rPr>
              <w:t>Олинган ва т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ў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ланган дивидендлар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120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pStyle w:val="1"/>
              <w:tabs>
                <w:tab w:val="left" w:pos="5103"/>
              </w:tabs>
              <w:ind w:firstLine="0"/>
              <w:jc w:val="left"/>
              <w:rPr>
                <w:rFonts w:ascii="Palatino Linotype" w:hAnsi="Palatino Linotype"/>
                <w:b w:val="0"/>
                <w:sz w:val="24"/>
              </w:rPr>
            </w:pPr>
            <w:r w:rsidRPr="00EF3234">
              <w:rPr>
                <w:rFonts w:ascii="Palatino Linotype" w:hAnsi="Palatino Linotype"/>
                <w:b w:val="0"/>
                <w:sz w:val="24"/>
              </w:rPr>
              <w:t>Акцияла</w:t>
            </w:r>
            <w:r>
              <w:rPr>
                <w:rFonts w:ascii="Palatino Linotype" w:hAnsi="Palatino Linotype"/>
                <w:b w:val="0"/>
                <w:sz w:val="24"/>
              </w:rPr>
              <w:t>р чи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қ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 xml:space="preserve">аришдан </w:t>
            </w:r>
            <w:r>
              <w:rPr>
                <w:rFonts w:ascii="Palatino Linotype" w:hAnsi="Palatino Linotype"/>
                <w:b w:val="0"/>
                <w:sz w:val="24"/>
              </w:rPr>
              <w:t>ёки хусусий капитал билан бо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ғ</w:t>
            </w:r>
            <w:r>
              <w:rPr>
                <w:rFonts w:ascii="Palatino Linotype" w:hAnsi="Palatino Linotype"/>
                <w:b w:val="0"/>
                <w:sz w:val="24"/>
              </w:rPr>
              <w:t>ли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қ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 xml:space="preserve"> б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ў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лган бошка инструментлардан келган пул тушумлари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130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pStyle w:val="1"/>
              <w:tabs>
                <w:tab w:val="left" w:pos="5103"/>
              </w:tabs>
              <w:ind w:firstLine="0"/>
              <w:jc w:val="left"/>
              <w:rPr>
                <w:rFonts w:ascii="Palatino Linotype" w:hAnsi="Palatino Linotype"/>
                <w:b w:val="0"/>
                <w:sz w:val="24"/>
              </w:rPr>
            </w:pPr>
            <w:r w:rsidRPr="00EF3234">
              <w:rPr>
                <w:rFonts w:ascii="Palatino Linotype" w:hAnsi="Palatino Linotype"/>
                <w:b w:val="0"/>
                <w:sz w:val="24"/>
              </w:rPr>
              <w:t>Хусусий а</w:t>
            </w:r>
            <w:r>
              <w:rPr>
                <w:rFonts w:ascii="Palatino Linotype" w:hAnsi="Palatino Linotype"/>
                <w:b w:val="0"/>
                <w:sz w:val="24"/>
              </w:rPr>
              <w:t>кциялар сотиб олингандаги пул т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ў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ловлари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140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pStyle w:val="1"/>
              <w:tabs>
                <w:tab w:val="left" w:pos="5103"/>
              </w:tabs>
              <w:ind w:firstLine="0"/>
              <w:jc w:val="left"/>
              <w:rPr>
                <w:rFonts w:ascii="Palatino Linotype" w:hAnsi="Palatino Linotype"/>
                <w:b w:val="0"/>
                <w:sz w:val="24"/>
              </w:rPr>
            </w:pPr>
            <w:r>
              <w:rPr>
                <w:rFonts w:ascii="Palatino Linotype" w:hAnsi="Palatino Linotype"/>
                <w:b w:val="0"/>
                <w:sz w:val="24"/>
              </w:rPr>
              <w:t>Узо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қ</w:t>
            </w:r>
            <w:r>
              <w:rPr>
                <w:rFonts w:ascii="Palatino Linotype" w:hAnsi="Palatino Linotype"/>
                <w:b w:val="0"/>
                <w:sz w:val="24"/>
              </w:rPr>
              <w:t xml:space="preserve"> ва 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қ</w:t>
            </w:r>
            <w:r>
              <w:rPr>
                <w:rFonts w:ascii="Palatino Linotype" w:hAnsi="Palatino Linotype"/>
                <w:b w:val="0"/>
                <w:sz w:val="24"/>
              </w:rPr>
              <w:t>ис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қ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 xml:space="preserve">а муддатли кредит ва 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қ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а</w:t>
            </w:r>
            <w:r>
              <w:rPr>
                <w:rFonts w:ascii="Palatino Linotype" w:hAnsi="Palatino Linotype"/>
                <w:b w:val="0"/>
                <w:sz w:val="24"/>
              </w:rPr>
              <w:t>рзлар б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ў</w:t>
            </w:r>
            <w:r>
              <w:rPr>
                <w:rFonts w:ascii="Palatino Linotype" w:hAnsi="Palatino Linotype"/>
                <w:b w:val="0"/>
                <w:sz w:val="24"/>
              </w:rPr>
              <w:t>йича пул тушумлари ва т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ў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ловлари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150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pStyle w:val="1"/>
              <w:tabs>
                <w:tab w:val="left" w:pos="5103"/>
              </w:tabs>
              <w:ind w:firstLine="0"/>
              <w:jc w:val="left"/>
              <w:rPr>
                <w:rFonts w:ascii="Palatino Linotype" w:hAnsi="Palatino Linotype"/>
                <w:b w:val="0"/>
                <w:sz w:val="24"/>
              </w:rPr>
            </w:pPr>
            <w:r w:rsidRPr="00EF3234">
              <w:rPr>
                <w:rFonts w:ascii="Palatino Linotype" w:hAnsi="Palatino Linotype"/>
                <w:b w:val="0"/>
                <w:sz w:val="24"/>
              </w:rPr>
              <w:t>Узо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қ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 xml:space="preserve"> муддатли ижара (ли</w:t>
            </w:r>
            <w:r>
              <w:rPr>
                <w:rFonts w:ascii="Palatino Linotype" w:hAnsi="Palatino Linotype"/>
                <w:b w:val="0"/>
                <w:sz w:val="24"/>
              </w:rPr>
              <w:t>зинг) б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ў</w:t>
            </w:r>
            <w:r>
              <w:rPr>
                <w:rFonts w:ascii="Palatino Linotype" w:hAnsi="Palatino Linotype"/>
                <w:b w:val="0"/>
                <w:sz w:val="24"/>
              </w:rPr>
              <w:t>йича пул тушумлари ва т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ў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ловлари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160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pStyle w:val="1"/>
              <w:tabs>
                <w:tab w:val="left" w:pos="5103"/>
              </w:tabs>
              <w:ind w:firstLine="0"/>
              <w:jc w:val="left"/>
              <w:rPr>
                <w:rFonts w:ascii="Palatino Linotype" w:hAnsi="Palatino Linotype"/>
                <w:b w:val="0"/>
                <w:sz w:val="24"/>
              </w:rPr>
            </w:pPr>
            <w:r w:rsidRPr="00EF3234">
              <w:rPr>
                <w:rFonts w:ascii="Palatino Linotype" w:hAnsi="Palatino Linotype"/>
                <w:b w:val="0"/>
                <w:sz w:val="24"/>
              </w:rPr>
              <w:t>Молиявий фаоли</w:t>
            </w:r>
            <w:r>
              <w:rPr>
                <w:rFonts w:ascii="Palatino Linotype" w:hAnsi="Palatino Linotype"/>
                <w:b w:val="0"/>
                <w:sz w:val="24"/>
              </w:rPr>
              <w:t>ятнинг бош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қ</w:t>
            </w:r>
            <w:r>
              <w:rPr>
                <w:rFonts w:ascii="Palatino Linotype" w:hAnsi="Palatino Linotype"/>
                <w:b w:val="0"/>
                <w:sz w:val="24"/>
              </w:rPr>
              <w:t>а пул тушумлари ва т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ў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ловлари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170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pStyle w:val="1"/>
              <w:tabs>
                <w:tab w:val="left" w:pos="5103"/>
              </w:tabs>
              <w:ind w:firstLine="0"/>
              <w:jc w:val="left"/>
              <w:rPr>
                <w:rFonts w:ascii="Palatino Linotype" w:hAnsi="Palatino Linotype"/>
                <w:b w:val="0"/>
                <w:sz w:val="24"/>
              </w:rPr>
            </w:pPr>
            <w:r w:rsidRPr="00EF3234">
              <w:rPr>
                <w:rFonts w:ascii="Palatino Linotype" w:hAnsi="Palatino Linotype"/>
                <w:b w:val="0"/>
                <w:sz w:val="24"/>
              </w:rPr>
              <w:t>Жами молиявий фаолиятнинг соф пул кирими/чи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қ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ими (сатр 110</w:t>
            </w:r>
            <w:r>
              <w:rPr>
                <w:rFonts w:ascii="Palatino Linotype" w:hAnsi="Palatino Linotype"/>
                <w:b w:val="0"/>
                <w:sz w:val="24"/>
              </w:rPr>
              <w:t>+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/-120</w:t>
            </w:r>
            <w:r>
              <w:rPr>
                <w:rFonts w:ascii="Palatino Linotype" w:hAnsi="Palatino Linotype"/>
                <w:b w:val="0"/>
                <w:sz w:val="24"/>
              </w:rPr>
              <w:t>+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130-140</w:t>
            </w:r>
            <w:r>
              <w:rPr>
                <w:rFonts w:ascii="Palatino Linotype" w:hAnsi="Palatino Linotype"/>
                <w:b w:val="0"/>
                <w:sz w:val="24"/>
              </w:rPr>
              <w:t>+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/-150</w:t>
            </w:r>
            <w:r>
              <w:rPr>
                <w:rFonts w:ascii="Palatino Linotype" w:hAnsi="Palatino Linotype"/>
                <w:b w:val="0"/>
                <w:sz w:val="24"/>
              </w:rPr>
              <w:t>+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/-160</w:t>
            </w:r>
            <w:r>
              <w:rPr>
                <w:rFonts w:ascii="Palatino Linotype" w:hAnsi="Palatino Linotype"/>
                <w:b w:val="0"/>
                <w:sz w:val="24"/>
              </w:rPr>
              <w:t>+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/-170)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180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pStyle w:val="1"/>
              <w:tabs>
                <w:tab w:val="left" w:pos="5103"/>
              </w:tabs>
              <w:jc w:val="center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Соли</w:t>
            </w:r>
            <w:r>
              <w:rPr>
                <w:rFonts w:ascii="Palatino Linotype" w:hAnsi="Palatino Linotype"/>
                <w:sz w:val="24"/>
                <w:lang w:val="uz-Cyrl-UZ"/>
              </w:rPr>
              <w:t>ққ</w:t>
            </w:r>
            <w:r w:rsidRPr="00EF3234">
              <w:rPr>
                <w:rFonts w:ascii="Palatino Linotype" w:hAnsi="Palatino Linotype"/>
                <w:sz w:val="24"/>
              </w:rPr>
              <w:t>а тортиш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pStyle w:val="1"/>
              <w:tabs>
                <w:tab w:val="left" w:pos="5103"/>
              </w:tabs>
              <w:ind w:firstLine="0"/>
              <w:rPr>
                <w:rFonts w:ascii="Palatino Linotype" w:hAnsi="Palatino Linotype"/>
                <w:b w:val="0"/>
                <w:sz w:val="24"/>
              </w:rPr>
            </w:pPr>
            <w:r>
              <w:rPr>
                <w:rFonts w:ascii="Palatino Linotype" w:hAnsi="Palatino Linotype"/>
                <w:b w:val="0"/>
                <w:sz w:val="24"/>
              </w:rPr>
              <w:t>Т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ў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ланган даромад (фойда) соли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ғ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и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190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pStyle w:val="1"/>
              <w:tabs>
                <w:tab w:val="left" w:pos="5103"/>
              </w:tabs>
              <w:ind w:firstLine="0"/>
              <w:rPr>
                <w:rFonts w:ascii="Palatino Linotype" w:hAnsi="Palatino Linotype"/>
                <w:b w:val="0"/>
                <w:sz w:val="24"/>
              </w:rPr>
            </w:pPr>
            <w:r>
              <w:rPr>
                <w:rFonts w:ascii="Palatino Linotype" w:hAnsi="Palatino Linotype"/>
                <w:b w:val="0"/>
                <w:sz w:val="24"/>
              </w:rPr>
              <w:t>Т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ў</w:t>
            </w:r>
            <w:r>
              <w:rPr>
                <w:rFonts w:ascii="Palatino Linotype" w:hAnsi="Palatino Linotype"/>
                <w:b w:val="0"/>
                <w:sz w:val="24"/>
              </w:rPr>
              <w:t>ланган бош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қ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а соли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қ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лар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200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pStyle w:val="1"/>
              <w:tabs>
                <w:tab w:val="left" w:pos="5103"/>
              </w:tabs>
              <w:ind w:firstLine="0"/>
              <w:rPr>
                <w:rFonts w:ascii="Palatino Linotype" w:hAnsi="Palatino Linotype"/>
                <w:b w:val="0"/>
                <w:sz w:val="24"/>
              </w:rPr>
            </w:pPr>
            <w:r w:rsidRPr="00EF3234">
              <w:rPr>
                <w:rFonts w:ascii="Palatino Linotype" w:hAnsi="Palatino Linotype"/>
                <w:b w:val="0"/>
                <w:sz w:val="24"/>
              </w:rPr>
              <w:t>Жами т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ў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ланган соли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қ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лар (сатр 190</w:t>
            </w:r>
            <w:r>
              <w:rPr>
                <w:rFonts w:ascii="Palatino Linotype" w:hAnsi="Palatino Linotype"/>
                <w:b w:val="0"/>
                <w:sz w:val="24"/>
              </w:rPr>
              <w:t>+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200)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210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pStyle w:val="1"/>
              <w:tabs>
                <w:tab w:val="left" w:pos="5103"/>
              </w:tabs>
              <w:ind w:firstLine="0"/>
              <w:rPr>
                <w:rFonts w:ascii="Palatino Linotype" w:hAnsi="Palatino Linotype"/>
                <w:b w:val="0"/>
                <w:sz w:val="24"/>
              </w:rPr>
            </w:pPr>
            <w:r w:rsidRPr="00EF3234">
              <w:rPr>
                <w:rFonts w:ascii="Palatino Linotype" w:hAnsi="Palatino Linotype"/>
                <w:b w:val="0"/>
                <w:sz w:val="24"/>
              </w:rPr>
              <w:t>Жами молиявий-х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ў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жалик фаоли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я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тининг соф пул кирим/чи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қ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ими (сатр 050</w:t>
            </w:r>
            <w:r>
              <w:rPr>
                <w:rFonts w:ascii="Palatino Linotype" w:hAnsi="Palatino Linotype"/>
                <w:b w:val="0"/>
                <w:sz w:val="24"/>
              </w:rPr>
              <w:t>+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/-100</w:t>
            </w:r>
            <w:r>
              <w:rPr>
                <w:rFonts w:ascii="Palatino Linotype" w:hAnsi="Palatino Linotype"/>
                <w:b w:val="0"/>
                <w:sz w:val="24"/>
              </w:rPr>
              <w:t>+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/-180-210)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220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pStyle w:val="1"/>
              <w:tabs>
                <w:tab w:val="left" w:pos="5103"/>
              </w:tabs>
              <w:ind w:firstLine="0"/>
              <w:rPr>
                <w:rFonts w:ascii="Palatino Linotype" w:hAnsi="Palatino Linotype"/>
                <w:b w:val="0"/>
                <w:sz w:val="24"/>
              </w:rPr>
            </w:pPr>
            <w:r>
              <w:rPr>
                <w:rFonts w:ascii="Palatino Linotype" w:hAnsi="Palatino Linotype"/>
                <w:b w:val="0"/>
                <w:sz w:val="24"/>
              </w:rPr>
              <w:t>Чет эл валютасидаги пул мабла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ғ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 xml:space="preserve">ларини 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қ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айта ба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ҳ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олашдан юзага келган курс фар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қ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лари сальдоси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221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pStyle w:val="1"/>
              <w:tabs>
                <w:tab w:val="left" w:pos="5103"/>
              </w:tabs>
              <w:ind w:firstLine="0"/>
              <w:rPr>
                <w:rFonts w:ascii="Palatino Linotype" w:hAnsi="Palatino Linotype"/>
                <w:b w:val="0"/>
                <w:sz w:val="24"/>
              </w:rPr>
            </w:pPr>
            <w:r w:rsidRPr="00EF3234">
              <w:rPr>
                <w:rFonts w:ascii="Palatino Linotype" w:hAnsi="Palatino Linotype"/>
                <w:b w:val="0"/>
                <w:sz w:val="24"/>
              </w:rPr>
              <w:t>Йил бошидаги пул мабла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ғ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лари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230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6723" w:type="dxa"/>
          </w:tcPr>
          <w:p w:rsidR="00516E86" w:rsidRPr="00EF3234" w:rsidRDefault="00516E86" w:rsidP="00732AAF">
            <w:pPr>
              <w:pStyle w:val="1"/>
              <w:tabs>
                <w:tab w:val="left" w:pos="5103"/>
              </w:tabs>
              <w:ind w:firstLine="0"/>
              <w:rPr>
                <w:rFonts w:ascii="Palatino Linotype" w:hAnsi="Palatino Linotype"/>
                <w:b w:val="0"/>
                <w:sz w:val="24"/>
              </w:rPr>
            </w:pPr>
            <w:r w:rsidRPr="00EF3234">
              <w:rPr>
                <w:rFonts w:ascii="Palatino Linotype" w:hAnsi="Palatino Linotype"/>
                <w:b w:val="0"/>
                <w:sz w:val="24"/>
              </w:rPr>
              <w:t>Йил охиридаги пул мабла</w:t>
            </w:r>
            <w:r>
              <w:rPr>
                <w:rFonts w:ascii="Palatino Linotype" w:hAnsi="Palatino Linotype"/>
                <w:b w:val="0"/>
                <w:sz w:val="24"/>
                <w:lang w:val="uz-Cyrl-UZ"/>
              </w:rPr>
              <w:t>ғ</w:t>
            </w:r>
            <w:r w:rsidRPr="00EF3234">
              <w:rPr>
                <w:rFonts w:ascii="Palatino Linotype" w:hAnsi="Palatino Linotype"/>
                <w:b w:val="0"/>
                <w:sz w:val="24"/>
              </w:rPr>
              <w:t>лари</w:t>
            </w:r>
          </w:p>
        </w:tc>
        <w:tc>
          <w:tcPr>
            <w:tcW w:w="988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240</w:t>
            </w:r>
          </w:p>
        </w:tc>
        <w:tc>
          <w:tcPr>
            <w:tcW w:w="1044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099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</w:p>
        </w:tc>
      </w:tr>
    </w:tbl>
    <w:p w:rsidR="00516E86" w:rsidRPr="00EF3234" w:rsidRDefault="00516E86" w:rsidP="00516E86">
      <w:pPr>
        <w:pStyle w:val="aa"/>
        <w:rPr>
          <w:rFonts w:ascii="Palatino Linotype" w:hAnsi="Palatino Linotype"/>
          <w:szCs w:val="24"/>
        </w:rPr>
      </w:pPr>
      <w:r w:rsidRPr="00EF3234">
        <w:rPr>
          <w:rFonts w:ascii="Palatino Linotype" w:hAnsi="Palatino Linotype"/>
          <w:szCs w:val="24"/>
        </w:rPr>
        <w:t>Чет эл валютасидаги пул мабла</w:t>
      </w:r>
      <w:r>
        <w:rPr>
          <w:rFonts w:ascii="Palatino Linotype" w:hAnsi="Palatino Linotype"/>
          <w:szCs w:val="24"/>
          <w:lang w:val="uz-Cyrl-UZ"/>
        </w:rPr>
        <w:t>ғ</w:t>
      </w:r>
      <w:r>
        <w:rPr>
          <w:rFonts w:ascii="Palatino Linotype" w:hAnsi="Palatino Linotype"/>
          <w:szCs w:val="24"/>
        </w:rPr>
        <w:t xml:space="preserve">ларининг </w:t>
      </w:r>
      <w:r>
        <w:rPr>
          <w:rFonts w:ascii="Palatino Linotype" w:hAnsi="Palatino Linotype"/>
          <w:szCs w:val="24"/>
          <w:lang w:val="uz-Cyrl-UZ"/>
        </w:rPr>
        <w:t>ҳ</w:t>
      </w:r>
      <w:r w:rsidRPr="00EF3234">
        <w:rPr>
          <w:rFonts w:ascii="Palatino Linotype" w:hAnsi="Palatino Linotype"/>
          <w:szCs w:val="24"/>
        </w:rPr>
        <w:t>аракати т</w:t>
      </w:r>
      <w:r>
        <w:rPr>
          <w:rFonts w:ascii="Palatino Linotype" w:hAnsi="Palatino Linotype"/>
          <w:szCs w:val="24"/>
          <w:lang w:val="uz-Cyrl-UZ"/>
        </w:rPr>
        <w:t>ўғ</w:t>
      </w:r>
      <w:r w:rsidRPr="00EF3234">
        <w:rPr>
          <w:rFonts w:ascii="Palatino Linotype" w:hAnsi="Palatino Linotype"/>
          <w:szCs w:val="24"/>
        </w:rPr>
        <w:t>рисидаги маълумот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21"/>
        <w:gridCol w:w="1134"/>
        <w:gridCol w:w="899"/>
      </w:tblGrid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7821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К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EF3234">
              <w:rPr>
                <w:rFonts w:ascii="Palatino Linotype" w:hAnsi="Palatino Linotype"/>
              </w:rPr>
              <w:t>рсаткичлар номи</w:t>
            </w:r>
          </w:p>
        </w:tc>
        <w:tc>
          <w:tcPr>
            <w:tcW w:w="1134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Сатр коди</w:t>
            </w:r>
          </w:p>
        </w:tc>
        <w:tc>
          <w:tcPr>
            <w:tcW w:w="899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Сум</w:t>
            </w:r>
            <w:r>
              <w:rPr>
                <w:rFonts w:ascii="Palatino Linotype" w:hAnsi="Palatino Linotype"/>
                <w:lang w:val="uz-Cyrl-UZ"/>
              </w:rPr>
              <w:t>-</w:t>
            </w:r>
            <w:r w:rsidRPr="00EF3234">
              <w:rPr>
                <w:rFonts w:ascii="Palatino Linotype" w:hAnsi="Palatino Linotype"/>
              </w:rPr>
              <w:t>ма</w:t>
            </w: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7821" w:type="dxa"/>
          </w:tcPr>
          <w:p w:rsidR="00516E86" w:rsidRPr="00D5277A" w:rsidRDefault="00516E86" w:rsidP="00732AAF">
            <w:pPr>
              <w:jc w:val="both"/>
              <w:rPr>
                <w:rFonts w:ascii="Palatino Linotype" w:hAnsi="Palatino Linotype"/>
                <w:lang w:val="uz-Cyrl-UZ"/>
              </w:rPr>
            </w:pPr>
            <w:r>
              <w:rPr>
                <w:rFonts w:ascii="Palatino Linotype" w:hAnsi="Palatino Linotype"/>
              </w:rPr>
              <w:t xml:space="preserve">Йил бошидаги </w:t>
            </w:r>
            <w:r>
              <w:rPr>
                <w:rFonts w:ascii="Palatino Linotype" w:hAnsi="Palatino Linotype"/>
                <w:lang w:val="uz-Cyrl-UZ"/>
              </w:rPr>
              <w:t>қ</w:t>
            </w:r>
            <w:r>
              <w:rPr>
                <w:rFonts w:ascii="Palatino Linotype" w:hAnsi="Palatino Linotype"/>
              </w:rPr>
              <w:t>олди</w:t>
            </w:r>
            <w:r>
              <w:rPr>
                <w:rFonts w:ascii="Palatino Linotype" w:hAnsi="Palatino Linotype"/>
                <w:lang w:val="uz-Cyrl-UZ"/>
              </w:rPr>
              <w:t>қ</w:t>
            </w:r>
          </w:p>
        </w:tc>
        <w:tc>
          <w:tcPr>
            <w:tcW w:w="1134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250</w:t>
            </w:r>
          </w:p>
        </w:tc>
        <w:tc>
          <w:tcPr>
            <w:tcW w:w="899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7821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Келиб тушган валюта мабла</w:t>
            </w:r>
            <w:r>
              <w:rPr>
                <w:rFonts w:ascii="Palatino Linotype" w:hAnsi="Palatino Linotype"/>
                <w:lang w:val="uz-Cyrl-UZ"/>
              </w:rPr>
              <w:t>ғ</w:t>
            </w:r>
            <w:r w:rsidRPr="00EF3234">
              <w:rPr>
                <w:rFonts w:ascii="Palatino Linotype" w:hAnsi="Palatino Linotype"/>
              </w:rPr>
              <w:t>лари, жами (сатр 261</w:t>
            </w:r>
            <w:r>
              <w:rPr>
                <w:rFonts w:ascii="Palatino Linotype" w:hAnsi="Palatino Linotype"/>
              </w:rPr>
              <w:t>+</w:t>
            </w:r>
            <w:r w:rsidRPr="00EF3234">
              <w:rPr>
                <w:rFonts w:ascii="Palatino Linotype" w:hAnsi="Palatino Linotype"/>
              </w:rPr>
              <w:t>262</w:t>
            </w:r>
            <w:r>
              <w:rPr>
                <w:rFonts w:ascii="Palatino Linotype" w:hAnsi="Palatino Linotype"/>
              </w:rPr>
              <w:t>+</w:t>
            </w:r>
            <w:r w:rsidRPr="00EF3234">
              <w:rPr>
                <w:rFonts w:ascii="Palatino Linotype" w:hAnsi="Palatino Linotype"/>
              </w:rPr>
              <w:t>263</w:t>
            </w:r>
            <w:r>
              <w:rPr>
                <w:rFonts w:ascii="Palatino Linotype" w:hAnsi="Palatino Linotype"/>
              </w:rPr>
              <w:t>+</w:t>
            </w:r>
            <w:r w:rsidRPr="00EF3234">
              <w:rPr>
                <w:rFonts w:ascii="Palatino Linotype" w:hAnsi="Palatino Linotype"/>
              </w:rPr>
              <w:t>264), шу жумладан</w:t>
            </w:r>
          </w:p>
        </w:tc>
        <w:tc>
          <w:tcPr>
            <w:tcW w:w="1134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260</w:t>
            </w:r>
          </w:p>
        </w:tc>
        <w:tc>
          <w:tcPr>
            <w:tcW w:w="899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7821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Сотишдан олинган тушум</w:t>
            </w:r>
          </w:p>
        </w:tc>
        <w:tc>
          <w:tcPr>
            <w:tcW w:w="1134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261</w:t>
            </w:r>
          </w:p>
        </w:tc>
        <w:tc>
          <w:tcPr>
            <w:tcW w:w="899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7821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 xml:space="preserve">Конвертация </w:t>
            </w:r>
            <w:r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 xml:space="preserve">илинган </w:t>
            </w:r>
          </w:p>
        </w:tc>
        <w:tc>
          <w:tcPr>
            <w:tcW w:w="1134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262</w:t>
            </w:r>
          </w:p>
        </w:tc>
        <w:tc>
          <w:tcPr>
            <w:tcW w:w="899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7821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Молиявий фаолият б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EF3234">
              <w:rPr>
                <w:rFonts w:ascii="Palatino Linotype" w:hAnsi="Palatino Linotype"/>
              </w:rPr>
              <w:t>йича</w:t>
            </w:r>
          </w:p>
        </w:tc>
        <w:tc>
          <w:tcPr>
            <w:tcW w:w="1134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263</w:t>
            </w:r>
          </w:p>
        </w:tc>
        <w:tc>
          <w:tcPr>
            <w:tcW w:w="899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7821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Бош</w:t>
            </w:r>
            <w:r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>а манбалар</w:t>
            </w:r>
          </w:p>
        </w:tc>
        <w:tc>
          <w:tcPr>
            <w:tcW w:w="1134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264</w:t>
            </w:r>
          </w:p>
        </w:tc>
        <w:tc>
          <w:tcPr>
            <w:tcW w:w="899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7821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Сарфланган валюта мабла</w:t>
            </w:r>
            <w:r>
              <w:rPr>
                <w:rFonts w:ascii="Palatino Linotype" w:hAnsi="Palatino Linotype"/>
                <w:lang w:val="uz-Cyrl-UZ"/>
              </w:rPr>
              <w:t>ғ</w:t>
            </w:r>
            <w:r w:rsidRPr="00EF3234">
              <w:rPr>
                <w:rFonts w:ascii="Palatino Linotype" w:hAnsi="Palatino Linotype"/>
              </w:rPr>
              <w:t>лари, жами (сатр 271</w:t>
            </w:r>
            <w:r>
              <w:rPr>
                <w:rFonts w:ascii="Palatino Linotype" w:hAnsi="Palatino Linotype"/>
              </w:rPr>
              <w:t>+</w:t>
            </w:r>
            <w:r w:rsidRPr="00EF3234">
              <w:rPr>
                <w:rFonts w:ascii="Palatino Linotype" w:hAnsi="Palatino Linotype"/>
              </w:rPr>
              <w:t>272</w:t>
            </w:r>
            <w:r>
              <w:rPr>
                <w:rFonts w:ascii="Palatino Linotype" w:hAnsi="Palatino Linotype"/>
              </w:rPr>
              <w:t>+</w:t>
            </w:r>
            <w:r w:rsidRPr="00EF3234">
              <w:rPr>
                <w:rFonts w:ascii="Palatino Linotype" w:hAnsi="Palatino Linotype"/>
              </w:rPr>
              <w:t xml:space="preserve">273), шу жумладан </w:t>
            </w:r>
          </w:p>
        </w:tc>
        <w:tc>
          <w:tcPr>
            <w:tcW w:w="1134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270</w:t>
            </w:r>
          </w:p>
        </w:tc>
        <w:tc>
          <w:tcPr>
            <w:tcW w:w="899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7821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lastRenderedPageBreak/>
              <w:t>Мол етказиб берувчилар ва пудратчиларга т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EF3234">
              <w:rPr>
                <w:rFonts w:ascii="Palatino Linotype" w:hAnsi="Palatino Linotype"/>
              </w:rPr>
              <w:t>ловлар</w:t>
            </w:r>
          </w:p>
        </w:tc>
        <w:tc>
          <w:tcPr>
            <w:tcW w:w="1134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271</w:t>
            </w:r>
          </w:p>
        </w:tc>
        <w:tc>
          <w:tcPr>
            <w:tcW w:w="899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7821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Молиявий фаолият б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EF3234">
              <w:rPr>
                <w:rFonts w:ascii="Palatino Linotype" w:hAnsi="Palatino Linotype"/>
              </w:rPr>
              <w:t>йича т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EF3234">
              <w:rPr>
                <w:rFonts w:ascii="Palatino Linotype" w:hAnsi="Palatino Linotype"/>
              </w:rPr>
              <w:t>ловлар</w:t>
            </w:r>
          </w:p>
        </w:tc>
        <w:tc>
          <w:tcPr>
            <w:tcW w:w="1134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272</w:t>
            </w:r>
          </w:p>
        </w:tc>
        <w:tc>
          <w:tcPr>
            <w:tcW w:w="899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7821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Бошка ма</w:t>
            </w:r>
            <w:r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>садлар учун</w:t>
            </w:r>
          </w:p>
        </w:tc>
        <w:tc>
          <w:tcPr>
            <w:tcW w:w="1134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273</w:t>
            </w:r>
          </w:p>
        </w:tc>
        <w:tc>
          <w:tcPr>
            <w:tcW w:w="899" w:type="dxa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7821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Чет эл валютасидаги пул мабла</w:t>
            </w:r>
            <w:r>
              <w:rPr>
                <w:rFonts w:ascii="Palatino Linotype" w:hAnsi="Palatino Linotype"/>
                <w:lang w:val="uz-Cyrl-UZ"/>
              </w:rPr>
              <w:t>ғ</w:t>
            </w:r>
            <w:r w:rsidRPr="00EF3234">
              <w:rPr>
                <w:rFonts w:ascii="Palatino Linotype" w:hAnsi="Palatino Linotype"/>
              </w:rPr>
              <w:t xml:space="preserve">ларини </w:t>
            </w:r>
            <w:r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>айта ба</w:t>
            </w:r>
            <w:r>
              <w:rPr>
                <w:rFonts w:ascii="Palatino Linotype" w:hAnsi="Palatino Linotype"/>
                <w:lang w:val="uz-Cyrl-UZ"/>
              </w:rPr>
              <w:t>ҳ</w:t>
            </w:r>
            <w:r w:rsidRPr="00EF3234">
              <w:rPr>
                <w:rFonts w:ascii="Palatino Linotype" w:hAnsi="Palatino Linotype"/>
              </w:rPr>
              <w:t>олашдан юзага келган курс фар</w:t>
            </w:r>
            <w:r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>лари сальдоси</w:t>
            </w:r>
          </w:p>
        </w:tc>
        <w:tc>
          <w:tcPr>
            <w:tcW w:w="1134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280</w:t>
            </w:r>
          </w:p>
        </w:tc>
        <w:tc>
          <w:tcPr>
            <w:tcW w:w="899" w:type="dxa"/>
          </w:tcPr>
          <w:p w:rsidR="00516E86" w:rsidRPr="00EF3234" w:rsidRDefault="00516E86" w:rsidP="00732AAF">
            <w:pPr>
              <w:rPr>
                <w:rFonts w:ascii="Palatino Linotype" w:hAnsi="Palatino Linotype"/>
              </w:rPr>
            </w:pPr>
          </w:p>
        </w:tc>
      </w:tr>
      <w:tr w:rsidR="00516E86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7821" w:type="dxa"/>
          </w:tcPr>
          <w:p w:rsidR="00516E86" w:rsidRPr="00EF3234" w:rsidRDefault="00516E86" w:rsidP="00732AAF">
            <w:pPr>
              <w:jc w:val="both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 xml:space="preserve">Йил охиридаги </w:t>
            </w:r>
            <w:r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>олди</w:t>
            </w:r>
            <w:r>
              <w:rPr>
                <w:rFonts w:ascii="Palatino Linotype" w:hAnsi="Palatino Linotype"/>
                <w:lang w:val="uz-Cyrl-UZ"/>
              </w:rPr>
              <w:t>қ</w:t>
            </w:r>
            <w:r w:rsidRPr="00EF3234">
              <w:rPr>
                <w:rFonts w:ascii="Palatino Linotype" w:hAnsi="Palatino Linotype"/>
              </w:rPr>
              <w:t xml:space="preserve"> (сатр 250</w:t>
            </w:r>
            <w:r>
              <w:rPr>
                <w:rFonts w:ascii="Palatino Linotype" w:hAnsi="Palatino Linotype"/>
              </w:rPr>
              <w:t>+</w:t>
            </w:r>
            <w:r w:rsidRPr="00EF3234">
              <w:rPr>
                <w:rFonts w:ascii="Palatino Linotype" w:hAnsi="Palatino Linotype"/>
              </w:rPr>
              <w:t>260-270</w:t>
            </w:r>
            <w:r>
              <w:rPr>
                <w:rFonts w:ascii="Palatino Linotype" w:hAnsi="Palatino Linotype"/>
              </w:rPr>
              <w:t>+</w:t>
            </w:r>
            <w:r w:rsidRPr="00EF3234">
              <w:rPr>
                <w:rFonts w:ascii="Palatino Linotype" w:hAnsi="Palatino Linotype"/>
              </w:rPr>
              <w:t>/-280)</w:t>
            </w:r>
          </w:p>
        </w:tc>
        <w:tc>
          <w:tcPr>
            <w:tcW w:w="1134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EF3234">
              <w:rPr>
                <w:rFonts w:ascii="Palatino Linotype" w:hAnsi="Palatino Linotype"/>
              </w:rPr>
              <w:t>290</w:t>
            </w:r>
          </w:p>
        </w:tc>
        <w:tc>
          <w:tcPr>
            <w:tcW w:w="899" w:type="dxa"/>
          </w:tcPr>
          <w:p w:rsidR="00516E86" w:rsidRPr="00EF3234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</w:tbl>
    <w:p w:rsidR="00516E86" w:rsidRPr="00EF3234" w:rsidRDefault="00516E86" w:rsidP="00516E86">
      <w:pPr>
        <w:pStyle w:val="aa"/>
        <w:rPr>
          <w:rFonts w:ascii="Palatino Linotype" w:hAnsi="Palatino Linotype"/>
          <w:szCs w:val="24"/>
        </w:rPr>
      </w:pPr>
    </w:p>
    <w:p w:rsidR="00516E86" w:rsidRDefault="00516E86" w:rsidP="00516E86"/>
    <w:p w:rsidR="00516E86" w:rsidRDefault="00516E86" w:rsidP="00516E86">
      <w:pPr>
        <w:pStyle w:val="a8"/>
        <w:jc w:val="right"/>
        <w:rPr>
          <w:rFonts w:ascii="Palatino Linotype" w:hAnsi="Palatino Linotype" w:cs="Virtec Times New Roman Uz"/>
          <w:b/>
          <w:bCs/>
          <w:lang w:val="uz-Cyrl-UZ"/>
        </w:rPr>
      </w:pPr>
      <w:r>
        <w:rPr>
          <w:rFonts w:ascii="Palatino Linotype" w:hAnsi="Palatino Linotype" w:cs="Virtec Times New Roman Uz"/>
          <w:b/>
          <w:bCs/>
          <w:lang w:val="en-US"/>
        </w:rPr>
        <w:t>7</w:t>
      </w:r>
      <w:r>
        <w:rPr>
          <w:rFonts w:ascii="Palatino Linotype" w:hAnsi="Palatino Linotype" w:cs="Virtec Times New Roman Uz"/>
          <w:b/>
          <w:bCs/>
          <w:lang w:val="uz-Cyrl-UZ"/>
        </w:rPr>
        <w:t>-илова</w:t>
      </w:r>
    </w:p>
    <w:p w:rsidR="00516E86" w:rsidRPr="00FF54EE" w:rsidRDefault="00516E86" w:rsidP="00516E86">
      <w:pPr>
        <w:rPr>
          <w:rFonts w:ascii="Palatino Linotype" w:hAnsi="Palatino Linotype"/>
          <w:lang w:val="en-US"/>
        </w:rPr>
      </w:pPr>
    </w:p>
    <w:tbl>
      <w:tblPr>
        <w:tblW w:w="0" w:type="auto"/>
        <w:tblLayout w:type="fixed"/>
        <w:tblLook w:val="0000"/>
      </w:tblPr>
      <w:tblGrid>
        <w:gridCol w:w="4786"/>
        <w:gridCol w:w="425"/>
        <w:gridCol w:w="2694"/>
        <w:gridCol w:w="1417"/>
      </w:tblGrid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4786" w:type="dxa"/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4536" w:type="dxa"/>
            <w:gridSpan w:val="3"/>
          </w:tcPr>
          <w:p w:rsidR="00516E86" w:rsidRPr="00FF54EE" w:rsidRDefault="00516E86" w:rsidP="00732AAF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 xml:space="preserve">збекистон Республикаси Молия вазирининг </w:t>
            </w:r>
            <w:r>
              <w:rPr>
                <w:rFonts w:ascii="Palatino Linotype" w:hAnsi="Palatino Linotype"/>
                <w:lang w:val="uz-Cyrl-UZ"/>
              </w:rPr>
              <w:t>2002</w:t>
            </w:r>
            <w:r w:rsidRPr="00FF54EE">
              <w:rPr>
                <w:rFonts w:ascii="Palatino Linotype" w:hAnsi="Palatino Linotype"/>
              </w:rPr>
              <w:t xml:space="preserve"> йил </w:t>
            </w:r>
            <w:r>
              <w:rPr>
                <w:rFonts w:ascii="Palatino Linotype" w:hAnsi="Palatino Linotype"/>
                <w:lang w:val="uz-Cyrl-UZ"/>
              </w:rPr>
              <w:t>27</w:t>
            </w:r>
            <w:r w:rsidRPr="00FF54EE">
              <w:rPr>
                <w:rFonts w:ascii="Palatino Linotype" w:hAnsi="Palatino Linotype"/>
              </w:rPr>
              <w:t xml:space="preserve"> </w:t>
            </w:r>
            <w:r>
              <w:rPr>
                <w:rFonts w:ascii="Palatino Linotype" w:hAnsi="Palatino Linotype"/>
                <w:lang w:val="uz-Cyrl-UZ"/>
              </w:rPr>
              <w:t>декабр</w:t>
            </w:r>
            <w:r w:rsidRPr="00FF54EE">
              <w:rPr>
                <w:rFonts w:ascii="Palatino Linotype" w:hAnsi="Palatino Linotype"/>
              </w:rPr>
              <w:t xml:space="preserve">даги </w:t>
            </w:r>
            <w:r>
              <w:rPr>
                <w:rFonts w:ascii="Palatino Linotype" w:hAnsi="Palatino Linotype"/>
                <w:lang w:val="uz-Cyrl-UZ"/>
              </w:rPr>
              <w:t>140</w:t>
            </w:r>
            <w:r w:rsidRPr="00FF54EE">
              <w:rPr>
                <w:rFonts w:ascii="Palatino Linotype" w:hAnsi="Palatino Linotype"/>
              </w:rPr>
              <w:t>-сон</w:t>
            </w:r>
            <w:r>
              <w:rPr>
                <w:rFonts w:ascii="Palatino Linotype" w:hAnsi="Palatino Linotype"/>
                <w:lang w:val="uz-Cyrl-UZ"/>
              </w:rPr>
              <w:t>ли</w:t>
            </w:r>
            <w:r w:rsidRPr="00FF54EE">
              <w:rPr>
                <w:rFonts w:ascii="Palatino Linotype" w:hAnsi="Palatino Linotype"/>
              </w:rPr>
              <w:t xml:space="preserve"> буйру</w:t>
            </w:r>
            <w:r>
              <w:rPr>
                <w:rFonts w:ascii="Palatino Linotype" w:hAnsi="Palatino Linotype"/>
                <w:lang w:val="uz-Cyrl-UZ"/>
              </w:rPr>
              <w:t xml:space="preserve">ғига </w:t>
            </w:r>
            <w:r>
              <w:rPr>
                <w:rFonts w:ascii="Palatino Linotype" w:hAnsi="Palatino Linotype"/>
                <w:lang w:val="en-US"/>
              </w:rPr>
              <w:t>5</w:t>
            </w:r>
            <w:r>
              <w:rPr>
                <w:rFonts w:ascii="Palatino Linotype" w:hAnsi="Palatino Linotype"/>
                <w:lang w:val="uz-Cyrl-UZ"/>
              </w:rPr>
              <w:t>-сонли илова</w:t>
            </w: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Х</w:t>
            </w:r>
            <w:r w:rsidRPr="001373B0">
              <w:rPr>
                <w:rFonts w:ascii="Palatino Linotype" w:hAnsi="Palatino Linotype"/>
                <w:b/>
              </w:rPr>
              <w:t>УСУСИЙ КАПИТАЛ</w:t>
            </w:r>
            <w:r w:rsidRPr="005D1526">
              <w:rPr>
                <w:rFonts w:ascii="Palatino Linotype" w:hAnsi="Palatino Linotype"/>
                <w:sz w:val="32"/>
                <w:szCs w:val="32"/>
              </w:rPr>
              <w:t xml:space="preserve"> </w:t>
            </w:r>
            <w:r w:rsidRPr="00FF54EE">
              <w:rPr>
                <w:rFonts w:ascii="Palatino Linotype" w:hAnsi="Palatino Linotype"/>
                <w:b/>
              </w:rPr>
              <w:t>Т</w:t>
            </w:r>
            <w:r>
              <w:rPr>
                <w:rFonts w:ascii="Palatino Linotype" w:hAnsi="Palatino Linotype"/>
                <w:b/>
                <w:lang w:val="uz-Cyrl-UZ"/>
              </w:rPr>
              <w:t>ЎҒ</w:t>
            </w:r>
            <w:r w:rsidRPr="00FF54EE">
              <w:rPr>
                <w:rFonts w:ascii="Palatino Linotype" w:hAnsi="Palatino Linotype"/>
                <w:b/>
              </w:rPr>
              <w:t>РИСИДАГИ</w:t>
            </w: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  <w:tc>
          <w:tcPr>
            <w:tcW w:w="1417" w:type="dxa"/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  <w:b/>
                <w:lang w:val="uz-Cyrl-UZ"/>
              </w:rPr>
            </w:pPr>
            <w:r>
              <w:rPr>
                <w:rFonts w:ascii="Palatino Linotype" w:hAnsi="Palatino Linotype"/>
                <w:b/>
                <w:lang w:val="uz-Cyrl-UZ"/>
              </w:rPr>
              <w:t>Ҳ</w:t>
            </w:r>
            <w:r w:rsidRPr="00FF54EE">
              <w:rPr>
                <w:rFonts w:ascii="Palatino Linotype" w:hAnsi="Palatino Linotype"/>
                <w:b/>
              </w:rPr>
              <w:t>ИСОБОТ</w:t>
            </w:r>
            <w:r>
              <w:rPr>
                <w:rFonts w:ascii="Palatino Linotype" w:hAnsi="Palatino Linotype"/>
                <w:b/>
                <w:lang w:val="uz-Cyrl-UZ"/>
              </w:rPr>
              <w:t xml:space="preserve"> – </w:t>
            </w:r>
            <w:r>
              <w:rPr>
                <w:rFonts w:ascii="Palatino Linotype" w:hAnsi="Palatino Linotype"/>
                <w:b/>
              </w:rPr>
              <w:t>5</w:t>
            </w:r>
            <w:r w:rsidRPr="00FF54EE">
              <w:rPr>
                <w:rFonts w:ascii="Palatino Linotype" w:hAnsi="Palatino Linotype"/>
                <w:b/>
                <w:lang w:val="uz-Cyrl-UZ"/>
              </w:rPr>
              <w:t>-сонли шакл</w:t>
            </w: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  <w:b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  <w:r w:rsidRPr="00FF54EE">
              <w:rPr>
                <w:rFonts w:ascii="Palatino Linotype" w:hAnsi="Palatino Linotype"/>
              </w:rPr>
              <w:t>Кодлар</w:t>
            </w: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11312" w:rsidRDefault="00516E86" w:rsidP="00732AAF">
            <w:pPr>
              <w:jc w:val="center"/>
              <w:rPr>
                <w:rFonts w:ascii="Palatino Linotype" w:hAnsi="Palatino Linotype"/>
                <w:lang w:val="uz-Cyrl-UZ"/>
              </w:rPr>
            </w:pPr>
            <w:r w:rsidRPr="00FF54EE">
              <w:rPr>
                <w:rFonts w:ascii="Palatino Linotype" w:hAnsi="Palatino Linotype"/>
              </w:rPr>
              <w:t xml:space="preserve">____________ </w:t>
            </w:r>
            <w:r>
              <w:rPr>
                <w:rFonts w:ascii="Palatino Linotype" w:hAnsi="Palatino Linotype"/>
              </w:rPr>
              <w:t>20</w:t>
            </w:r>
            <w:r>
              <w:rPr>
                <w:rFonts w:ascii="Palatino Linotype" w:hAnsi="Palatino Linotype"/>
                <w:lang w:val="en-US"/>
              </w:rPr>
              <w:t>__</w:t>
            </w:r>
            <w:r w:rsidRPr="00FF54EE">
              <w:rPr>
                <w:rFonts w:ascii="Palatino Linotype" w:hAnsi="Palatino Linotype"/>
              </w:rPr>
              <w:t xml:space="preserve"> йил </w:t>
            </w:r>
            <w:r>
              <w:rPr>
                <w:rFonts w:ascii="Palatino Linotype" w:hAnsi="Palatino Linotype"/>
                <w:lang w:val="uz-Cyrl-UZ"/>
              </w:rPr>
              <w:t>учун</w:t>
            </w: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>БҲУТ</w:t>
            </w:r>
            <w:r>
              <w:rPr>
                <w:rFonts w:ascii="Palatino Linotype" w:hAnsi="Palatino Linotype"/>
              </w:rPr>
              <w:t xml:space="preserve"> б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 xml:space="preserve">йича </w:t>
            </w:r>
            <w:r>
              <w:rPr>
                <w:rFonts w:ascii="Palatino Linotype" w:hAnsi="Palatino Linotype"/>
              </w:rPr>
              <w:t>5</w:t>
            </w:r>
            <w:r w:rsidRPr="00FF54EE">
              <w:rPr>
                <w:rFonts w:ascii="Palatino Linotype" w:hAnsi="Palatino Linotype"/>
              </w:rPr>
              <w:t>-шакл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lang w:val="uz-Cyrl-UZ"/>
              </w:rPr>
            </w:pPr>
            <w:r>
              <w:rPr>
                <w:rFonts w:ascii="Palatino Linotype" w:hAnsi="Palatino Linotype"/>
              </w:rPr>
              <w:t>071000</w:t>
            </w:r>
            <w:r>
              <w:rPr>
                <w:rFonts w:ascii="Palatino Linotype" w:hAnsi="Palatino Linotype"/>
                <w:lang w:val="uz-Cyrl-UZ"/>
              </w:rPr>
              <w:t>5</w:t>
            </w: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right"/>
              <w:rPr>
                <w:rFonts w:ascii="Palatino Linotype" w:hAnsi="Palatino Linotyp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</w:rPr>
            </w:pPr>
            <w:r w:rsidRPr="00FF54EE">
              <w:rPr>
                <w:rFonts w:ascii="Palatino Linotype" w:hAnsi="Palatino Linotype"/>
              </w:rPr>
              <w:t>Корхона, ташкилот __________________</w:t>
            </w: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>КТУТ</w:t>
            </w:r>
            <w:r w:rsidRPr="00FF54EE">
              <w:rPr>
                <w:rFonts w:ascii="Palatino Linotype" w:hAnsi="Palatino Linotype"/>
              </w:rPr>
              <w:t xml:space="preserve"> б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>йича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</w:rPr>
            </w:pPr>
            <w:r w:rsidRPr="00FF54EE">
              <w:rPr>
                <w:rFonts w:ascii="Palatino Linotype" w:hAnsi="Palatino Linotype"/>
              </w:rPr>
              <w:t>Тармо</w:t>
            </w:r>
            <w:r>
              <w:rPr>
                <w:rFonts w:ascii="Palatino Linotype" w:hAnsi="Palatino Linotype"/>
                <w:lang w:val="uz-Cyrl-UZ"/>
              </w:rPr>
              <w:t>қ</w:t>
            </w:r>
            <w:r w:rsidRPr="00FF54EE">
              <w:rPr>
                <w:rFonts w:ascii="Palatino Linotype" w:hAnsi="Palatino Linotype"/>
              </w:rPr>
              <w:t xml:space="preserve"> _______________</w:t>
            </w: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>ХХТУТ</w:t>
            </w:r>
            <w:r>
              <w:rPr>
                <w:rFonts w:ascii="Palatino Linotype" w:hAnsi="Palatino Linotype"/>
              </w:rPr>
              <w:t xml:space="preserve"> б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>йича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 xml:space="preserve">Ташкилий ҳуқуқий шакли </w:t>
            </w:r>
            <w:r>
              <w:rPr>
                <w:rFonts w:ascii="Palatino Linotype" w:hAnsi="Palatino Linotype"/>
              </w:rPr>
              <w:t>____________</w:t>
            </w: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>ТҲШТ</w:t>
            </w:r>
            <w:r>
              <w:rPr>
                <w:rFonts w:ascii="Palatino Linotype" w:hAnsi="Palatino Linotype"/>
              </w:rPr>
              <w:t xml:space="preserve"> б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>йича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Мулкчилик шакли _______________</w:t>
            </w: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 xml:space="preserve">МШТ </w:t>
            </w:r>
            <w:r>
              <w:rPr>
                <w:rFonts w:ascii="Palatino Linotype" w:hAnsi="Palatino Linotype"/>
              </w:rPr>
              <w:t>б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>йича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  <w:lang w:val="en-US"/>
              </w:rPr>
            </w:pPr>
            <w:r>
              <w:rPr>
                <w:rFonts w:ascii="Palatino Linotype" w:hAnsi="Palatino Linotype"/>
              </w:rPr>
              <w:t>Вазирлик, идора ва бош</w:t>
            </w:r>
            <w:r>
              <w:rPr>
                <w:rFonts w:ascii="Palatino Linotype" w:hAnsi="Palatino Linotype"/>
                <w:lang w:val="uz-Cyrl-UZ"/>
              </w:rPr>
              <w:t xml:space="preserve">қалар </w:t>
            </w:r>
            <w:r>
              <w:rPr>
                <w:rFonts w:ascii="Palatino Linotype" w:hAnsi="Palatino Linotype"/>
                <w:lang w:val="en-US"/>
              </w:rPr>
              <w:t>__________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516E86" w:rsidRPr="00F11312" w:rsidRDefault="00516E86" w:rsidP="00732AAF">
            <w:pPr>
              <w:jc w:val="right"/>
              <w:rPr>
                <w:rFonts w:ascii="Palatino Linotype" w:hAnsi="Palatino Linotype"/>
                <w:lang w:val="uz-Cyrl-UZ"/>
              </w:rPr>
            </w:pPr>
            <w:r>
              <w:rPr>
                <w:rFonts w:ascii="Palatino Linotype" w:hAnsi="Palatino Linotype"/>
                <w:lang w:val="uz-Cyrl-UZ"/>
              </w:rPr>
              <w:t xml:space="preserve">ДБИБТ </w:t>
            </w:r>
            <w:r>
              <w:rPr>
                <w:rFonts w:ascii="Palatino Linotype" w:hAnsi="Palatino Linotype"/>
              </w:rPr>
              <w:t>б</w:t>
            </w: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>йича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  <w:lang w:val="uz-Cyrl-UZ"/>
              </w:rPr>
            </w:pPr>
            <w:r>
              <w:rPr>
                <w:rFonts w:ascii="Palatino Linotype" w:hAnsi="Palatino Linotype"/>
                <w:lang w:val="uz-Cyrl-UZ"/>
              </w:rPr>
              <w:t>Солиқ тўловчининг идентификацион рақами</w:t>
            </w:r>
          </w:p>
        </w:tc>
        <w:tc>
          <w:tcPr>
            <w:tcW w:w="2694" w:type="dxa"/>
          </w:tcPr>
          <w:p w:rsidR="00516E86" w:rsidRPr="00F11312" w:rsidRDefault="00516E86" w:rsidP="00732AAF">
            <w:pPr>
              <w:jc w:val="right"/>
              <w:rPr>
                <w:rFonts w:ascii="Palatino Linotype" w:hAnsi="Palatino Linotype"/>
                <w:lang w:val="uz-Cyrl-UZ"/>
              </w:rPr>
            </w:pPr>
            <w:r>
              <w:rPr>
                <w:rFonts w:ascii="Palatino Linotype" w:hAnsi="Palatino Linotype"/>
                <w:lang w:val="uz-Cyrl-UZ"/>
              </w:rPr>
              <w:t>СТИР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  <w:lang w:val="en-US"/>
              </w:rPr>
            </w:pPr>
            <w:r>
              <w:rPr>
                <w:rFonts w:ascii="Palatino Linotype" w:hAnsi="Palatino Linotype"/>
                <w:lang w:val="uz-Cyrl-UZ"/>
              </w:rPr>
              <w:t xml:space="preserve">Ҳудуд  </w:t>
            </w:r>
            <w:r>
              <w:rPr>
                <w:rFonts w:ascii="Palatino Linotype" w:hAnsi="Palatino Linotype"/>
                <w:lang w:val="en-US"/>
              </w:rPr>
              <w:t>________________________</w:t>
            </w:r>
          </w:p>
        </w:tc>
        <w:tc>
          <w:tcPr>
            <w:tcW w:w="2694" w:type="dxa"/>
          </w:tcPr>
          <w:p w:rsidR="00516E86" w:rsidRPr="00F11312" w:rsidRDefault="00516E86" w:rsidP="00732AAF">
            <w:pPr>
              <w:jc w:val="right"/>
              <w:rPr>
                <w:rFonts w:ascii="Palatino Linotype" w:hAnsi="Palatino Linotype"/>
                <w:lang w:val="uz-Cyrl-UZ"/>
              </w:rPr>
            </w:pPr>
            <w:r>
              <w:rPr>
                <w:rFonts w:ascii="Palatino Linotype" w:hAnsi="Palatino Linotype"/>
                <w:lang w:val="uz-Cyrl-UZ"/>
              </w:rPr>
              <w:t>МХОБТ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11312" w:rsidRDefault="00516E86" w:rsidP="00732AAF">
            <w:pPr>
              <w:rPr>
                <w:rFonts w:ascii="Palatino Linotype" w:hAnsi="Palatino Linotype"/>
                <w:lang w:val="en-US"/>
              </w:rPr>
            </w:pPr>
            <w:r w:rsidRPr="00FF54EE">
              <w:rPr>
                <w:rFonts w:ascii="Palatino Linotype" w:hAnsi="Palatino Linotype"/>
              </w:rPr>
              <w:t>Манзил</w:t>
            </w:r>
            <w:r>
              <w:rPr>
                <w:rFonts w:ascii="Palatino Linotype" w:hAnsi="Palatino Linotype"/>
                <w:lang w:val="en-US"/>
              </w:rPr>
              <w:t xml:space="preserve"> ____________________________</w:t>
            </w:r>
          </w:p>
        </w:tc>
        <w:tc>
          <w:tcPr>
            <w:tcW w:w="2694" w:type="dxa"/>
          </w:tcPr>
          <w:p w:rsidR="00516E86" w:rsidRPr="00F11312" w:rsidRDefault="00516E86" w:rsidP="00732AAF">
            <w:pPr>
              <w:jc w:val="right"/>
              <w:rPr>
                <w:rFonts w:ascii="Palatino Linotype" w:hAnsi="Palatino Linotype"/>
                <w:lang w:val="uz-Cyrl-UZ"/>
              </w:rPr>
            </w:pPr>
            <w:r>
              <w:rPr>
                <w:rFonts w:ascii="Palatino Linotype" w:hAnsi="Palatino Linotype"/>
                <w:lang w:val="uz-Cyrl-UZ"/>
              </w:rPr>
              <w:t>Жўнатилган сана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lang w:val="uz-Cyrl-UZ"/>
              </w:rPr>
              <w:t>Ў</w:t>
            </w:r>
            <w:r w:rsidRPr="00FF54EE">
              <w:rPr>
                <w:rFonts w:ascii="Palatino Linotype" w:hAnsi="Palatino Linotype"/>
              </w:rPr>
              <w:t>лчов бирлиги, минг сум.</w:t>
            </w:r>
          </w:p>
        </w:tc>
        <w:tc>
          <w:tcPr>
            <w:tcW w:w="2694" w:type="dxa"/>
          </w:tcPr>
          <w:p w:rsidR="00516E86" w:rsidRDefault="00516E86" w:rsidP="00732AAF">
            <w:pPr>
              <w:jc w:val="right"/>
              <w:rPr>
                <w:rFonts w:ascii="Palatino Linotype" w:hAnsi="Palatino Linotype"/>
                <w:lang w:val="uz-Cyrl-UZ"/>
              </w:rPr>
            </w:pPr>
            <w:r>
              <w:rPr>
                <w:rFonts w:ascii="Palatino Linotype" w:hAnsi="Palatino Linotype"/>
                <w:lang w:val="uz-Cyrl-UZ"/>
              </w:rPr>
              <w:t>Қ</w:t>
            </w:r>
            <w:r w:rsidRPr="00FF54EE">
              <w:rPr>
                <w:rFonts w:ascii="Palatino Linotype" w:hAnsi="Palatino Linotype"/>
              </w:rPr>
              <w:t xml:space="preserve">абул </w:t>
            </w:r>
            <w:r>
              <w:rPr>
                <w:rFonts w:ascii="Palatino Linotype" w:hAnsi="Palatino Linotype"/>
                <w:lang w:val="uz-Cyrl-UZ"/>
              </w:rPr>
              <w:t>қ</w:t>
            </w:r>
            <w:r w:rsidRPr="00FF54EE">
              <w:rPr>
                <w:rFonts w:ascii="Palatino Linotype" w:hAnsi="Palatino Linotype"/>
              </w:rPr>
              <w:t>илинган сана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516E86" w:rsidRPr="00FF54EE" w:rsidTr="00732AAF">
        <w:tblPrEx>
          <w:tblCellMar>
            <w:top w:w="0" w:type="dxa"/>
            <w:bottom w:w="0" w:type="dxa"/>
          </w:tblCellMar>
        </w:tblPrEx>
        <w:tc>
          <w:tcPr>
            <w:tcW w:w="5211" w:type="dxa"/>
            <w:gridSpan w:val="2"/>
          </w:tcPr>
          <w:p w:rsidR="00516E86" w:rsidRPr="00FF54EE" w:rsidRDefault="00516E86" w:rsidP="00732AAF">
            <w:pPr>
              <w:rPr>
                <w:rFonts w:ascii="Palatino Linotype" w:hAnsi="Palatino Linotype"/>
              </w:rPr>
            </w:pPr>
          </w:p>
        </w:tc>
        <w:tc>
          <w:tcPr>
            <w:tcW w:w="2694" w:type="dxa"/>
          </w:tcPr>
          <w:p w:rsidR="00516E86" w:rsidRPr="00FF54EE" w:rsidRDefault="00516E86" w:rsidP="00732AAF">
            <w:pPr>
              <w:jc w:val="right"/>
              <w:rPr>
                <w:rFonts w:ascii="Palatino Linotype" w:hAnsi="Palatino Linotype"/>
              </w:rPr>
            </w:pPr>
            <w:r w:rsidRPr="00FF54EE">
              <w:rPr>
                <w:rFonts w:ascii="Palatino Linotype" w:hAnsi="Palatino Linotype"/>
              </w:rPr>
              <w:t>Т</w:t>
            </w:r>
            <w:r>
              <w:rPr>
                <w:rFonts w:ascii="Palatino Linotype" w:hAnsi="Palatino Linotype"/>
                <w:lang w:val="uz-Cyrl-UZ"/>
              </w:rPr>
              <w:t xml:space="preserve">ақдим қилиш </w:t>
            </w:r>
            <w:r w:rsidRPr="00FF54EE">
              <w:rPr>
                <w:rFonts w:ascii="Palatino Linotype" w:hAnsi="Palatino Linotype"/>
              </w:rPr>
              <w:t>муддати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86" w:rsidRPr="00FF54EE" w:rsidRDefault="00516E86" w:rsidP="00732AAF">
            <w:pPr>
              <w:jc w:val="center"/>
              <w:rPr>
                <w:rFonts w:ascii="Palatino Linotype" w:hAnsi="Palatino Linotype"/>
              </w:rPr>
            </w:pPr>
          </w:p>
        </w:tc>
      </w:tr>
    </w:tbl>
    <w:p w:rsidR="00516E86" w:rsidRDefault="00516E86" w:rsidP="00516E86">
      <w:pPr>
        <w:jc w:val="center"/>
        <w:rPr>
          <w:rFonts w:ascii="Palatino Linotype" w:hAnsi="Palatino Linotype"/>
          <w:b/>
          <w:bCs/>
          <w:lang w:val="en-US"/>
        </w:rPr>
      </w:pPr>
    </w:p>
    <w:p w:rsidR="00516E86" w:rsidRPr="005D1526" w:rsidRDefault="00516E86" w:rsidP="00516E86">
      <w:pPr>
        <w:ind w:firstLine="720"/>
        <w:jc w:val="center"/>
        <w:rPr>
          <w:rFonts w:ascii="Palatino Linotype" w:hAnsi="Palatino Linotype"/>
        </w:rPr>
      </w:pPr>
      <w:r w:rsidRPr="005D1526">
        <w:rPr>
          <w:rFonts w:ascii="Palatino Linotype" w:hAnsi="Palatino Linotype"/>
          <w:sz w:val="32"/>
          <w:szCs w:val="32"/>
        </w:rPr>
        <w:t xml:space="preserve">                        </w:t>
      </w:r>
    </w:p>
    <w:tbl>
      <w:tblPr>
        <w:tblStyle w:val="af6"/>
        <w:tblW w:w="10206" w:type="dxa"/>
        <w:tblInd w:w="108" w:type="dxa"/>
        <w:tblLayout w:type="fixed"/>
        <w:tblLook w:val="01E0"/>
      </w:tblPr>
      <w:tblGrid>
        <w:gridCol w:w="1701"/>
        <w:gridCol w:w="851"/>
        <w:gridCol w:w="868"/>
        <w:gridCol w:w="1080"/>
        <w:gridCol w:w="1170"/>
        <w:gridCol w:w="1406"/>
        <w:gridCol w:w="1153"/>
        <w:gridCol w:w="1187"/>
        <w:gridCol w:w="790"/>
      </w:tblGrid>
      <w:tr w:rsidR="00516E86" w:rsidRPr="005D1526" w:rsidTr="00732AAF">
        <w:trPr>
          <w:trHeight w:val="1493"/>
        </w:trPr>
        <w:tc>
          <w:tcPr>
            <w:tcW w:w="1701" w:type="dxa"/>
          </w:tcPr>
          <w:p w:rsidR="00516E86" w:rsidRPr="005D1526" w:rsidRDefault="00516E86" w:rsidP="00732AAF">
            <w:pPr>
              <w:spacing w:before="240"/>
              <w:ind w:right="72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  <w:p w:rsidR="00516E86" w:rsidRPr="005D1526" w:rsidRDefault="00516E86" w:rsidP="00732AAF">
            <w:pPr>
              <w:spacing w:before="240"/>
              <w:ind w:right="72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Кўрсаткичлар номи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spacing w:before="24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Сатр коди</w:t>
            </w:r>
          </w:p>
        </w:tc>
        <w:tc>
          <w:tcPr>
            <w:tcW w:w="868" w:type="dxa"/>
          </w:tcPr>
          <w:p w:rsidR="00516E86" w:rsidRPr="005D1526" w:rsidRDefault="00516E86" w:rsidP="00732AAF">
            <w:pPr>
              <w:spacing w:before="24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Устав капи</w:t>
            </w:r>
            <w:r>
              <w:rPr>
                <w:rFonts w:ascii="Palatino Linotype" w:hAnsi="Palatino Linotype"/>
                <w:sz w:val="20"/>
                <w:szCs w:val="20"/>
                <w:lang w:val="en-US"/>
              </w:rPr>
              <w:t>-</w:t>
            </w:r>
            <w:r w:rsidRPr="005D1526">
              <w:rPr>
                <w:rFonts w:ascii="Palatino Linotype" w:hAnsi="Palatino Linotype"/>
                <w:sz w:val="20"/>
                <w:szCs w:val="20"/>
              </w:rPr>
              <w:t>тали</w:t>
            </w:r>
          </w:p>
        </w:tc>
        <w:tc>
          <w:tcPr>
            <w:tcW w:w="1080" w:type="dxa"/>
          </w:tcPr>
          <w:p w:rsidR="00516E86" w:rsidRPr="005D1526" w:rsidRDefault="00516E86" w:rsidP="00732AAF">
            <w:pPr>
              <w:spacing w:before="24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Қўшил</w:t>
            </w:r>
            <w:r>
              <w:rPr>
                <w:rFonts w:ascii="Palatino Linotype" w:hAnsi="Palatino Linotype"/>
                <w:sz w:val="20"/>
                <w:szCs w:val="20"/>
                <w:lang w:val="en-US"/>
              </w:rPr>
              <w:t>-</w:t>
            </w:r>
            <w:r w:rsidRPr="005D1526">
              <w:rPr>
                <w:rFonts w:ascii="Palatino Linotype" w:hAnsi="Palatino Linotype"/>
                <w:sz w:val="20"/>
                <w:szCs w:val="20"/>
              </w:rPr>
              <w:t>ган капитал</w:t>
            </w:r>
          </w:p>
        </w:tc>
        <w:tc>
          <w:tcPr>
            <w:tcW w:w="1170" w:type="dxa"/>
          </w:tcPr>
          <w:p w:rsidR="00516E86" w:rsidRPr="005D1526" w:rsidRDefault="00516E86" w:rsidP="00732AAF">
            <w:pPr>
              <w:spacing w:before="24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Резерв капитали</w:t>
            </w:r>
          </w:p>
        </w:tc>
        <w:tc>
          <w:tcPr>
            <w:tcW w:w="1406" w:type="dxa"/>
          </w:tcPr>
          <w:p w:rsidR="00516E86" w:rsidRPr="005D1526" w:rsidRDefault="00516E86" w:rsidP="00732AAF">
            <w:pPr>
              <w:spacing w:before="24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Тақсимлан</w:t>
            </w:r>
            <w:r>
              <w:rPr>
                <w:rFonts w:ascii="Palatino Linotype" w:hAnsi="Palatino Linotype"/>
                <w:sz w:val="20"/>
                <w:szCs w:val="20"/>
                <w:lang w:val="en-US"/>
              </w:rPr>
              <w:t>-</w:t>
            </w:r>
            <w:r w:rsidRPr="005D1526">
              <w:rPr>
                <w:rFonts w:ascii="Palatino Linotype" w:hAnsi="Palatino Linotype"/>
                <w:sz w:val="20"/>
                <w:szCs w:val="20"/>
              </w:rPr>
              <w:t>маган фойда (қопланма</w:t>
            </w:r>
            <w:r>
              <w:rPr>
                <w:rFonts w:ascii="Palatino Linotype" w:hAnsi="Palatino Linotype"/>
                <w:sz w:val="20"/>
                <w:szCs w:val="20"/>
                <w:lang w:val="en-US"/>
              </w:rPr>
              <w:t>-</w:t>
            </w:r>
            <w:r w:rsidRPr="005D1526">
              <w:rPr>
                <w:rFonts w:ascii="Palatino Linotype" w:hAnsi="Palatino Linotype"/>
                <w:sz w:val="20"/>
                <w:szCs w:val="20"/>
              </w:rPr>
              <w:t>ган зарар</w:t>
            </w:r>
            <w:r w:rsidRPr="005D1526">
              <w:rPr>
                <w:rFonts w:ascii="Palatino Linotype" w:hAnsi="Palatino Linotype"/>
                <w:sz w:val="20"/>
                <w:szCs w:val="20"/>
              </w:rPr>
              <w:softHyphen/>
              <w:t>)</w:t>
            </w:r>
          </w:p>
        </w:tc>
        <w:tc>
          <w:tcPr>
            <w:tcW w:w="1153" w:type="dxa"/>
          </w:tcPr>
          <w:p w:rsidR="00516E86" w:rsidRPr="005D1526" w:rsidRDefault="00516E86" w:rsidP="00732AAF">
            <w:pPr>
              <w:spacing w:before="24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Сотиб олинган хусусий акциялар</w:t>
            </w:r>
          </w:p>
        </w:tc>
        <w:tc>
          <w:tcPr>
            <w:tcW w:w="1187" w:type="dxa"/>
          </w:tcPr>
          <w:p w:rsidR="00516E86" w:rsidRPr="005D1526" w:rsidRDefault="00516E86" w:rsidP="00732AAF">
            <w:pPr>
              <w:spacing w:before="24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Мақсадли тушумлар ва бошқалар</w:t>
            </w:r>
          </w:p>
        </w:tc>
        <w:tc>
          <w:tcPr>
            <w:tcW w:w="790" w:type="dxa"/>
          </w:tcPr>
          <w:p w:rsidR="00516E86" w:rsidRPr="005D1526" w:rsidRDefault="00516E86" w:rsidP="00732AAF">
            <w:pPr>
              <w:spacing w:before="24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жами</w:t>
            </w:r>
          </w:p>
        </w:tc>
      </w:tr>
      <w:tr w:rsidR="00516E86" w:rsidRPr="005D1526" w:rsidTr="00732AAF">
        <w:tc>
          <w:tcPr>
            <w:tcW w:w="170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68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117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5</w:t>
            </w:r>
          </w:p>
        </w:tc>
        <w:tc>
          <w:tcPr>
            <w:tcW w:w="1406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6</w:t>
            </w:r>
          </w:p>
        </w:tc>
        <w:tc>
          <w:tcPr>
            <w:tcW w:w="1153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7</w:t>
            </w:r>
          </w:p>
        </w:tc>
        <w:tc>
          <w:tcPr>
            <w:tcW w:w="1187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79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9</w:t>
            </w:r>
          </w:p>
        </w:tc>
      </w:tr>
      <w:tr w:rsidR="00516E86" w:rsidRPr="005D1526" w:rsidTr="00732AAF">
        <w:tc>
          <w:tcPr>
            <w:tcW w:w="1701" w:type="dxa"/>
          </w:tcPr>
          <w:p w:rsidR="00516E86" w:rsidRPr="005D1526" w:rsidRDefault="00516E86" w:rsidP="00732AAF">
            <w:pPr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Йил бошидаги қолдиқ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010</w:t>
            </w:r>
          </w:p>
        </w:tc>
        <w:tc>
          <w:tcPr>
            <w:tcW w:w="868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08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7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06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53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87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9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516E86" w:rsidRPr="005D1526" w:rsidTr="00732AAF">
        <w:tc>
          <w:tcPr>
            <w:tcW w:w="1701" w:type="dxa"/>
          </w:tcPr>
          <w:p w:rsidR="00516E86" w:rsidRPr="005D1526" w:rsidRDefault="00516E86" w:rsidP="00732AAF">
            <w:pPr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Қимматли қоғозлар эмиссияст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020</w:t>
            </w:r>
          </w:p>
        </w:tc>
        <w:tc>
          <w:tcPr>
            <w:tcW w:w="868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08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70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406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53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87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79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516E86" w:rsidRPr="005D1526" w:rsidTr="00732AAF">
        <w:tc>
          <w:tcPr>
            <w:tcW w:w="1701" w:type="dxa"/>
          </w:tcPr>
          <w:p w:rsidR="00516E86" w:rsidRPr="005D1526" w:rsidRDefault="00516E86" w:rsidP="00732AAF">
            <w:pPr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Узоқ муддатли активларни қайта баҳолаш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030</w:t>
            </w:r>
          </w:p>
        </w:tc>
        <w:tc>
          <w:tcPr>
            <w:tcW w:w="868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080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7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06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53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87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79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516E86" w:rsidRPr="005D1526" w:rsidTr="00732AAF">
        <w:tc>
          <w:tcPr>
            <w:tcW w:w="1701" w:type="dxa"/>
          </w:tcPr>
          <w:p w:rsidR="00516E86" w:rsidRPr="005D1526" w:rsidRDefault="00516E86" w:rsidP="00732AAF">
            <w:pPr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lastRenderedPageBreak/>
              <w:t>Устав капи</w:t>
            </w: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-</w:t>
            </w:r>
            <w:r w:rsidRPr="005D1526">
              <w:rPr>
                <w:rFonts w:ascii="Palatino Linotype" w:hAnsi="Palatino Linotype"/>
                <w:sz w:val="20"/>
                <w:szCs w:val="20"/>
              </w:rPr>
              <w:t>талини шакл</w:t>
            </w: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-</w:t>
            </w:r>
            <w:r w:rsidRPr="005D1526">
              <w:rPr>
                <w:rFonts w:ascii="Palatino Linotype" w:hAnsi="Palatino Linotype"/>
                <w:sz w:val="20"/>
                <w:szCs w:val="20"/>
              </w:rPr>
              <w:t>лантиришда</w:t>
            </w: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 xml:space="preserve"> </w:t>
            </w:r>
            <w:r w:rsidRPr="005D1526">
              <w:rPr>
                <w:rFonts w:ascii="Palatino Linotype" w:hAnsi="Palatino Linotype"/>
                <w:sz w:val="20"/>
                <w:szCs w:val="20"/>
              </w:rPr>
              <w:t>пайдо бўлган валюта курси фарқлари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040</w:t>
            </w:r>
          </w:p>
        </w:tc>
        <w:tc>
          <w:tcPr>
            <w:tcW w:w="868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08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70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406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53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87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79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516E86" w:rsidRPr="005D1526" w:rsidTr="00732AAF">
        <w:tc>
          <w:tcPr>
            <w:tcW w:w="1701" w:type="dxa"/>
          </w:tcPr>
          <w:p w:rsidR="00516E86" w:rsidRPr="005D1526" w:rsidRDefault="00516E86" w:rsidP="00732AAF">
            <w:pPr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Резерв капиталига ажратмалар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050</w:t>
            </w:r>
          </w:p>
        </w:tc>
        <w:tc>
          <w:tcPr>
            <w:tcW w:w="868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080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7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06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53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87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79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516E86" w:rsidRPr="005D1526" w:rsidTr="00732AAF">
        <w:tc>
          <w:tcPr>
            <w:tcW w:w="1701" w:type="dxa"/>
          </w:tcPr>
          <w:p w:rsidR="00516E86" w:rsidRPr="005D1526" w:rsidRDefault="00516E86" w:rsidP="00732AAF">
            <w:pPr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Жорий йил</w:t>
            </w: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-</w:t>
            </w:r>
            <w:r w:rsidRPr="005D1526">
              <w:rPr>
                <w:rFonts w:ascii="Palatino Linotype" w:hAnsi="Palatino Linotype"/>
                <w:sz w:val="20"/>
                <w:szCs w:val="20"/>
              </w:rPr>
              <w:t>нинг тақсим</w:t>
            </w: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-</w:t>
            </w:r>
            <w:r w:rsidRPr="005D1526">
              <w:rPr>
                <w:rFonts w:ascii="Palatino Linotype" w:hAnsi="Palatino Linotype"/>
                <w:sz w:val="20"/>
                <w:szCs w:val="20"/>
              </w:rPr>
              <w:t>ланмаган фойдаси</w:t>
            </w: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 xml:space="preserve"> </w:t>
            </w:r>
            <w:r w:rsidRPr="005D1526">
              <w:rPr>
                <w:rFonts w:ascii="Palatino Linotype" w:hAnsi="Palatino Linotype"/>
                <w:sz w:val="20"/>
                <w:szCs w:val="20"/>
              </w:rPr>
              <w:t>(зарари)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060</w:t>
            </w:r>
          </w:p>
        </w:tc>
        <w:tc>
          <w:tcPr>
            <w:tcW w:w="868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080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70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406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53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87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79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516E86" w:rsidRPr="005D1526" w:rsidTr="00732AAF">
        <w:tc>
          <w:tcPr>
            <w:tcW w:w="1701" w:type="dxa"/>
          </w:tcPr>
          <w:p w:rsidR="00516E86" w:rsidRPr="005D1526" w:rsidRDefault="00516E86" w:rsidP="00732AAF">
            <w:pPr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текинга олин</w:t>
            </w: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-</w:t>
            </w:r>
            <w:r w:rsidRPr="005D1526">
              <w:rPr>
                <w:rFonts w:ascii="Palatino Linotype" w:hAnsi="Palatino Linotype"/>
                <w:sz w:val="20"/>
                <w:szCs w:val="20"/>
              </w:rPr>
              <w:t>ган мол-мулк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070</w:t>
            </w:r>
          </w:p>
        </w:tc>
        <w:tc>
          <w:tcPr>
            <w:tcW w:w="868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080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7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06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53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87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79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516E86" w:rsidRPr="005D1526" w:rsidTr="00732AAF">
        <w:tc>
          <w:tcPr>
            <w:tcW w:w="1701" w:type="dxa"/>
          </w:tcPr>
          <w:p w:rsidR="00516E86" w:rsidRPr="005D1526" w:rsidRDefault="00516E86" w:rsidP="00732AAF">
            <w:pPr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Мақсадли фойдаланиш учун олинган маблағлар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080</w:t>
            </w:r>
          </w:p>
        </w:tc>
        <w:tc>
          <w:tcPr>
            <w:tcW w:w="868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080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70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406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53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87" w:type="dxa"/>
          </w:tcPr>
          <w:p w:rsidR="00516E86" w:rsidRPr="001373B0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</w:p>
        </w:tc>
        <w:tc>
          <w:tcPr>
            <w:tcW w:w="79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516E86" w:rsidRPr="005D1526" w:rsidTr="00732AAF">
        <w:tc>
          <w:tcPr>
            <w:tcW w:w="1701" w:type="dxa"/>
          </w:tcPr>
          <w:p w:rsidR="00516E86" w:rsidRPr="005D1526" w:rsidRDefault="00516E86" w:rsidP="00732AAF">
            <w:pPr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Тўланган дивидентлар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090</w:t>
            </w:r>
          </w:p>
        </w:tc>
        <w:tc>
          <w:tcPr>
            <w:tcW w:w="868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080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70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406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53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87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79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516E86" w:rsidRPr="005D1526" w:rsidTr="00732AAF">
        <w:tc>
          <w:tcPr>
            <w:tcW w:w="1701" w:type="dxa"/>
          </w:tcPr>
          <w:p w:rsidR="00516E86" w:rsidRPr="005D1526" w:rsidRDefault="00516E86" w:rsidP="00732AAF">
            <w:pPr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Хусусий капи</w:t>
            </w: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-</w:t>
            </w:r>
            <w:r w:rsidRPr="005D1526">
              <w:rPr>
                <w:rFonts w:ascii="Palatino Linotype" w:hAnsi="Palatino Linotype"/>
                <w:sz w:val="20"/>
                <w:szCs w:val="20"/>
              </w:rPr>
              <w:t>тал шакллани</w:t>
            </w: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-</w:t>
            </w:r>
            <w:r w:rsidRPr="005D1526">
              <w:rPr>
                <w:rFonts w:ascii="Palatino Linotype" w:hAnsi="Palatino Linotype"/>
                <w:sz w:val="20"/>
                <w:szCs w:val="20"/>
              </w:rPr>
              <w:t>шининг бошқа манбалари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100</w:t>
            </w:r>
          </w:p>
        </w:tc>
        <w:tc>
          <w:tcPr>
            <w:tcW w:w="868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08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7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06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53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87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9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516E86" w:rsidRPr="005D1526" w:rsidTr="00732AAF">
        <w:tc>
          <w:tcPr>
            <w:tcW w:w="1701" w:type="dxa"/>
          </w:tcPr>
          <w:p w:rsidR="00516E86" w:rsidRPr="005D1526" w:rsidRDefault="00516E86" w:rsidP="00732AAF">
            <w:pPr>
              <w:rPr>
                <w:rFonts w:ascii="Palatino Linotype" w:hAnsi="Palatino Linotype"/>
                <w:b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b/>
                <w:sz w:val="20"/>
                <w:szCs w:val="20"/>
              </w:rPr>
              <w:t>Йил охиридаги қолдиқ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b/>
                <w:sz w:val="20"/>
                <w:szCs w:val="20"/>
              </w:rPr>
              <w:t>110</w:t>
            </w:r>
          </w:p>
        </w:tc>
        <w:tc>
          <w:tcPr>
            <w:tcW w:w="868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08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7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06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53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87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9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516E86" w:rsidRPr="005D1526" w:rsidTr="00732AAF">
        <w:tc>
          <w:tcPr>
            <w:tcW w:w="1701" w:type="dxa"/>
          </w:tcPr>
          <w:p w:rsidR="00516E86" w:rsidRPr="005D1526" w:rsidRDefault="00516E86" w:rsidP="00732AAF">
            <w:pPr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Хусусий капи</w:t>
            </w: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-</w:t>
            </w:r>
            <w:r w:rsidRPr="005D1526">
              <w:rPr>
                <w:rFonts w:ascii="Palatino Linotype" w:hAnsi="Palatino Linotype"/>
                <w:sz w:val="20"/>
                <w:szCs w:val="20"/>
              </w:rPr>
              <w:t>талнинг кўпа</w:t>
            </w: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-</w:t>
            </w:r>
            <w:r w:rsidRPr="005D1526">
              <w:rPr>
                <w:rFonts w:ascii="Palatino Linotype" w:hAnsi="Palatino Linotype"/>
                <w:sz w:val="20"/>
                <w:szCs w:val="20"/>
              </w:rPr>
              <w:t xml:space="preserve">йиши(+) ёки камайиши(-) 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120</w:t>
            </w:r>
          </w:p>
        </w:tc>
        <w:tc>
          <w:tcPr>
            <w:tcW w:w="868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08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7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06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53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87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9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516E86" w:rsidRPr="005D1526" w:rsidTr="00732AAF">
        <w:tc>
          <w:tcPr>
            <w:tcW w:w="1701" w:type="dxa"/>
          </w:tcPr>
          <w:p w:rsidR="00516E86" w:rsidRPr="005D1526" w:rsidRDefault="00516E86" w:rsidP="00732AAF">
            <w:pPr>
              <w:rPr>
                <w:rFonts w:ascii="Palatino Linotype" w:hAnsi="Palatino Linotype"/>
                <w:b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b/>
                <w:sz w:val="20"/>
                <w:szCs w:val="20"/>
              </w:rPr>
              <w:t>Маълумот учун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868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08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7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06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53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87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9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516E86" w:rsidRPr="005D1526" w:rsidTr="00732AAF">
        <w:tc>
          <w:tcPr>
            <w:tcW w:w="1701" w:type="dxa"/>
          </w:tcPr>
          <w:p w:rsidR="00516E86" w:rsidRPr="005D1526" w:rsidRDefault="00516E86" w:rsidP="00732AAF">
            <w:pPr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Чиқарилган акциялар сони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130</w:t>
            </w:r>
          </w:p>
        </w:tc>
        <w:tc>
          <w:tcPr>
            <w:tcW w:w="868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080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70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406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53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87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79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516E86" w:rsidRPr="005D1526" w:rsidTr="00732AAF">
        <w:tc>
          <w:tcPr>
            <w:tcW w:w="1701" w:type="dxa"/>
          </w:tcPr>
          <w:p w:rsidR="00516E86" w:rsidRPr="005D1526" w:rsidRDefault="00516E86" w:rsidP="00732AAF">
            <w:pPr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Шу жумладан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868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08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7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06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53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87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9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516E86" w:rsidRPr="005D1526" w:rsidTr="00732AAF">
        <w:tc>
          <w:tcPr>
            <w:tcW w:w="1701" w:type="dxa"/>
          </w:tcPr>
          <w:p w:rsidR="00516E86" w:rsidRPr="005D1526" w:rsidRDefault="00516E86" w:rsidP="00732AAF">
            <w:pPr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 xml:space="preserve">Имтиёзли 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131</w:t>
            </w:r>
          </w:p>
        </w:tc>
        <w:tc>
          <w:tcPr>
            <w:tcW w:w="868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080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70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406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53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87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79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516E86" w:rsidRPr="005D1526" w:rsidTr="00732AAF">
        <w:tc>
          <w:tcPr>
            <w:tcW w:w="1701" w:type="dxa"/>
          </w:tcPr>
          <w:p w:rsidR="00516E86" w:rsidRPr="005D1526" w:rsidRDefault="00516E86" w:rsidP="00732AAF">
            <w:pPr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Оддий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132</w:t>
            </w:r>
          </w:p>
        </w:tc>
        <w:tc>
          <w:tcPr>
            <w:tcW w:w="868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080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70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406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53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87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79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516E86" w:rsidRPr="005D1526" w:rsidTr="00732AAF">
        <w:tc>
          <w:tcPr>
            <w:tcW w:w="1701" w:type="dxa"/>
          </w:tcPr>
          <w:p w:rsidR="00516E86" w:rsidRPr="005D1526" w:rsidRDefault="00516E86" w:rsidP="00732AAF">
            <w:pPr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 xml:space="preserve">Акцияларнинг номинал қиймати 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140</w:t>
            </w:r>
          </w:p>
        </w:tc>
        <w:tc>
          <w:tcPr>
            <w:tcW w:w="868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080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70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406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53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87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79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516E86" w:rsidRPr="005D1526" w:rsidTr="00732AAF">
        <w:tc>
          <w:tcPr>
            <w:tcW w:w="1701" w:type="dxa"/>
          </w:tcPr>
          <w:p w:rsidR="00516E86" w:rsidRPr="005D1526" w:rsidRDefault="00516E86" w:rsidP="00732AAF">
            <w:pPr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Муомаладаги акциялар сони,</w:t>
            </w: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 xml:space="preserve"> </w:t>
            </w:r>
            <w:r w:rsidRPr="005D1526">
              <w:rPr>
                <w:rFonts w:ascii="Palatino Linotype" w:hAnsi="Palatino Linotype"/>
                <w:sz w:val="20"/>
                <w:szCs w:val="20"/>
              </w:rPr>
              <w:t>дона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150</w:t>
            </w:r>
          </w:p>
        </w:tc>
        <w:tc>
          <w:tcPr>
            <w:tcW w:w="868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080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70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406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53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87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79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516E86" w:rsidRPr="005D1526" w:rsidTr="00732AAF">
        <w:tc>
          <w:tcPr>
            <w:tcW w:w="1701" w:type="dxa"/>
          </w:tcPr>
          <w:p w:rsidR="00516E86" w:rsidRPr="005D1526" w:rsidRDefault="00516E86" w:rsidP="00732AAF">
            <w:pPr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 xml:space="preserve">Шу жумладан 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868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08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7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406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53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187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9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516E86" w:rsidRPr="005D1526" w:rsidTr="00732AAF">
        <w:tc>
          <w:tcPr>
            <w:tcW w:w="1701" w:type="dxa"/>
          </w:tcPr>
          <w:p w:rsidR="00516E86" w:rsidRPr="005D1526" w:rsidRDefault="00516E86" w:rsidP="00732AAF">
            <w:pPr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 xml:space="preserve">Имтиёзли 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151</w:t>
            </w:r>
          </w:p>
        </w:tc>
        <w:tc>
          <w:tcPr>
            <w:tcW w:w="868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080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70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406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53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87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79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516E86" w:rsidRPr="005D1526" w:rsidTr="00732AAF">
        <w:tc>
          <w:tcPr>
            <w:tcW w:w="1701" w:type="dxa"/>
          </w:tcPr>
          <w:p w:rsidR="00516E86" w:rsidRPr="005D1526" w:rsidRDefault="00516E86" w:rsidP="00732AAF">
            <w:pPr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 xml:space="preserve">Оддий </w:t>
            </w:r>
          </w:p>
        </w:tc>
        <w:tc>
          <w:tcPr>
            <w:tcW w:w="851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D1526">
              <w:rPr>
                <w:rFonts w:ascii="Palatino Linotype" w:hAnsi="Palatino Linotype"/>
                <w:sz w:val="20"/>
                <w:szCs w:val="20"/>
              </w:rPr>
              <w:t>152</w:t>
            </w:r>
          </w:p>
        </w:tc>
        <w:tc>
          <w:tcPr>
            <w:tcW w:w="868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080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70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406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53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1187" w:type="dxa"/>
          </w:tcPr>
          <w:p w:rsidR="00516E86" w:rsidRPr="00571E92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  <w:lang w:val="uz-Cyrl-UZ"/>
              </w:rPr>
            </w:pPr>
            <w:r>
              <w:rPr>
                <w:rFonts w:ascii="Palatino Linotype" w:hAnsi="Palatino Linotype"/>
                <w:sz w:val="20"/>
                <w:szCs w:val="20"/>
                <w:lang w:val="uz-Cyrl-UZ"/>
              </w:rPr>
              <w:t>Х</w:t>
            </w:r>
          </w:p>
        </w:tc>
        <w:tc>
          <w:tcPr>
            <w:tcW w:w="790" w:type="dxa"/>
          </w:tcPr>
          <w:p w:rsidR="00516E86" w:rsidRPr="005D1526" w:rsidRDefault="00516E86" w:rsidP="00732AAF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</w:tbl>
    <w:p w:rsidR="00516E86" w:rsidRPr="005D1526" w:rsidRDefault="00516E86" w:rsidP="00516E86">
      <w:pPr>
        <w:ind w:firstLine="720"/>
        <w:jc w:val="center"/>
        <w:rPr>
          <w:rFonts w:ascii="Palatino Linotype" w:hAnsi="Palatino Linotype"/>
        </w:rPr>
      </w:pPr>
    </w:p>
    <w:p w:rsidR="00E733A3" w:rsidRDefault="00E733A3"/>
    <w:sectPr w:rsidR="00E733A3" w:rsidSect="00E7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8ED" w:rsidRDefault="009F58ED" w:rsidP="00516E86">
      <w:r>
        <w:separator/>
      </w:r>
    </w:p>
  </w:endnote>
  <w:endnote w:type="continuationSeparator" w:id="1">
    <w:p w:rsidR="009F58ED" w:rsidRDefault="009F58ED" w:rsidP="00516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UZ">
    <w:charset w:val="00"/>
    <w:family w:val="auto"/>
    <w:pitch w:val="variable"/>
    <w:sig w:usb0="00000203" w:usb1="00000000" w:usb2="00000000" w:usb3="00000000" w:csb0="00000005" w:csb1="00000000"/>
  </w:font>
  <w:font w:name="Virtec Times New Roman Uz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8ED" w:rsidRDefault="009F58ED" w:rsidP="00516E86">
      <w:r>
        <w:separator/>
      </w:r>
    </w:p>
  </w:footnote>
  <w:footnote w:type="continuationSeparator" w:id="1">
    <w:p w:rsidR="009F58ED" w:rsidRDefault="009F58ED" w:rsidP="00516E86">
      <w:r>
        <w:continuationSeparator/>
      </w:r>
    </w:p>
  </w:footnote>
  <w:footnote w:id="2">
    <w:p w:rsidR="00516E86" w:rsidRDefault="00516E86" w:rsidP="00516E86">
      <w:pPr>
        <w:pStyle w:val="af0"/>
        <w:jc w:val="both"/>
        <w:rPr>
          <w:sz w:val="24"/>
        </w:rPr>
      </w:pPr>
      <w:r>
        <w:rPr>
          <w:rStyle w:val="af"/>
          <w:sz w:val="24"/>
        </w:rPr>
        <w:footnoteRef/>
      </w:r>
      <w:r>
        <w:rPr>
          <w:sz w:val="24"/>
        </w:rPr>
        <w:t xml:space="preserve"> Кейинги уринларда «Аренда» тушунчаси лизинг тушунчасини хам камраб олади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68"/>
    <w:multiLevelType w:val="singleLevel"/>
    <w:tmpl w:val="C2C45BF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6E86"/>
    <w:rsid w:val="00516E86"/>
    <w:rsid w:val="009F58ED"/>
    <w:rsid w:val="00E73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E86"/>
    <w:pPr>
      <w:spacing w:after="0" w:line="240" w:lineRule="auto"/>
    </w:pPr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6E86"/>
    <w:pPr>
      <w:keepNext/>
      <w:spacing w:before="60" w:after="60" w:line="180" w:lineRule="atLeast"/>
      <w:ind w:firstLine="708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516E86"/>
    <w:pPr>
      <w:keepNext/>
      <w:spacing w:before="60" w:after="60" w:line="180" w:lineRule="atLeast"/>
      <w:ind w:firstLine="708"/>
      <w:jc w:val="both"/>
      <w:outlineLvl w:val="1"/>
    </w:pPr>
    <w:rPr>
      <w:color w:val="FF0000"/>
      <w:sz w:val="28"/>
    </w:rPr>
  </w:style>
  <w:style w:type="paragraph" w:styleId="3">
    <w:name w:val="heading 3"/>
    <w:basedOn w:val="a"/>
    <w:next w:val="a"/>
    <w:link w:val="30"/>
    <w:qFormat/>
    <w:rsid w:val="00516E86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516E86"/>
    <w:pPr>
      <w:keepNext/>
      <w:outlineLvl w:val="3"/>
    </w:pPr>
  </w:style>
  <w:style w:type="paragraph" w:styleId="5">
    <w:name w:val="heading 5"/>
    <w:basedOn w:val="a"/>
    <w:next w:val="a"/>
    <w:link w:val="50"/>
    <w:qFormat/>
    <w:rsid w:val="00516E86"/>
    <w:pPr>
      <w:keepNext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516E86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516E86"/>
    <w:rPr>
      <w:rFonts w:ascii="BalticaUzbek" w:eastAsia="Times New Roman" w:hAnsi="BalticaUzbek" w:cs="Times New Roman"/>
      <w:b/>
      <w:color w:val="000000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16E86"/>
    <w:rPr>
      <w:rFonts w:ascii="BalticaUzbek" w:eastAsia="Times New Roman" w:hAnsi="BalticaUzbek" w:cs="Times New Roman"/>
      <w:color w:val="FF0000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16E86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16E86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16E86"/>
    <w:rPr>
      <w:rFonts w:ascii="BalticaUzbek" w:eastAsia="Times New Roman" w:hAnsi="BalticaUzbek" w:cs="Times New Roman"/>
      <w:b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16E86"/>
    <w:rPr>
      <w:rFonts w:ascii="BalticaUzbek" w:eastAsia="Times New Roman" w:hAnsi="BalticaUzbek" w:cs="Times New Roman"/>
      <w:b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rsid w:val="00516E86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516E86"/>
    <w:rPr>
      <w:rFonts w:ascii="BalticaUzbek" w:eastAsia="Times New Roman" w:hAnsi="BalticaUzbek" w:cs="Times New Roman"/>
      <w:color w:val="000000"/>
      <w:sz w:val="28"/>
      <w:szCs w:val="24"/>
      <w:lang w:eastAsia="ru-RU"/>
    </w:rPr>
  </w:style>
  <w:style w:type="paragraph" w:styleId="21">
    <w:name w:val="Body Text Indent 2"/>
    <w:basedOn w:val="a"/>
    <w:link w:val="22"/>
    <w:rsid w:val="00516E86"/>
    <w:pPr>
      <w:spacing w:before="60" w:after="60"/>
      <w:ind w:firstLine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516E86"/>
    <w:rPr>
      <w:rFonts w:ascii="BalticaUzbek" w:eastAsia="Times New Roman" w:hAnsi="BalticaUzbek" w:cs="Times New Roman"/>
      <w:color w:val="000000"/>
      <w:sz w:val="28"/>
      <w:szCs w:val="24"/>
      <w:lang w:eastAsia="ru-RU"/>
    </w:rPr>
  </w:style>
  <w:style w:type="paragraph" w:styleId="a5">
    <w:name w:val="Body Text Indent"/>
    <w:basedOn w:val="a"/>
    <w:link w:val="a6"/>
    <w:rsid w:val="00516E86"/>
    <w:pPr>
      <w:spacing w:before="60" w:after="60"/>
      <w:ind w:firstLine="708"/>
      <w:jc w:val="both"/>
    </w:pPr>
  </w:style>
  <w:style w:type="character" w:customStyle="1" w:styleId="a6">
    <w:name w:val="Основной текст с отступом Знак"/>
    <w:basedOn w:val="a0"/>
    <w:link w:val="a5"/>
    <w:rsid w:val="00516E86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31">
    <w:name w:val="Body Text Indent 3"/>
    <w:basedOn w:val="a"/>
    <w:link w:val="32"/>
    <w:rsid w:val="00516E86"/>
    <w:pPr>
      <w:spacing w:before="60" w:after="60"/>
      <w:ind w:firstLine="708"/>
      <w:jc w:val="both"/>
    </w:pPr>
    <w:rPr>
      <w:color w:val="FF0000"/>
      <w:sz w:val="28"/>
    </w:rPr>
  </w:style>
  <w:style w:type="character" w:customStyle="1" w:styleId="32">
    <w:name w:val="Основной текст с отступом 3 Знак"/>
    <w:basedOn w:val="a0"/>
    <w:link w:val="31"/>
    <w:rsid w:val="00516E86"/>
    <w:rPr>
      <w:rFonts w:ascii="BalticaUzbek" w:eastAsia="Times New Roman" w:hAnsi="BalticaUzbek" w:cs="Times New Roman"/>
      <w:color w:val="FF0000"/>
      <w:sz w:val="28"/>
      <w:szCs w:val="24"/>
      <w:lang w:eastAsia="ru-RU"/>
    </w:rPr>
  </w:style>
  <w:style w:type="paragraph" w:styleId="23">
    <w:name w:val="Body Text 2"/>
    <w:basedOn w:val="a"/>
    <w:link w:val="24"/>
    <w:rsid w:val="00516E86"/>
    <w:pPr>
      <w:jc w:val="center"/>
    </w:pPr>
  </w:style>
  <w:style w:type="character" w:customStyle="1" w:styleId="24">
    <w:name w:val="Основной текст 2 Знак"/>
    <w:basedOn w:val="a0"/>
    <w:link w:val="23"/>
    <w:rsid w:val="00516E86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customStyle="1" w:styleId="Normal">
    <w:name w:val="Normal"/>
    <w:rsid w:val="00516E8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">
    <w:name w:val="Body Text"/>
    <w:basedOn w:val="Normal"/>
    <w:rsid w:val="00516E86"/>
    <w:pPr>
      <w:widowControl/>
      <w:tabs>
        <w:tab w:val="left" w:pos="0"/>
      </w:tabs>
      <w:jc w:val="both"/>
    </w:pPr>
    <w:rPr>
      <w:rFonts w:ascii="BalticaUzbek" w:hAnsi="BalticaUzbek"/>
      <w:snapToGrid/>
      <w:sz w:val="28"/>
    </w:rPr>
  </w:style>
  <w:style w:type="character" w:customStyle="1" w:styleId="Hyperlink">
    <w:name w:val="Hyperlink"/>
    <w:basedOn w:val="a0"/>
    <w:rsid w:val="00516E86"/>
    <w:rPr>
      <w:color w:val="0000FF"/>
      <w:u w:val="single"/>
    </w:rPr>
  </w:style>
  <w:style w:type="character" w:styleId="a7">
    <w:name w:val="Hyperlink"/>
    <w:basedOn w:val="a0"/>
    <w:rsid w:val="00516E86"/>
    <w:rPr>
      <w:color w:val="0000FF"/>
      <w:u w:val="single"/>
    </w:rPr>
  </w:style>
  <w:style w:type="paragraph" w:styleId="a8">
    <w:name w:val="Title"/>
    <w:basedOn w:val="a"/>
    <w:link w:val="a9"/>
    <w:qFormat/>
    <w:rsid w:val="00516E86"/>
    <w:pPr>
      <w:jc w:val="center"/>
    </w:pPr>
    <w:rPr>
      <w:rFonts w:ascii="Times New Roman" w:hAnsi="Times New Roman"/>
      <w:szCs w:val="20"/>
    </w:rPr>
  </w:style>
  <w:style w:type="character" w:customStyle="1" w:styleId="a9">
    <w:name w:val="Название Знак"/>
    <w:basedOn w:val="a0"/>
    <w:link w:val="a8"/>
    <w:rsid w:val="00516E8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a">
    <w:name w:val="caption"/>
    <w:basedOn w:val="a"/>
    <w:next w:val="a"/>
    <w:qFormat/>
    <w:rsid w:val="00516E86"/>
    <w:pPr>
      <w:jc w:val="center"/>
    </w:pPr>
    <w:rPr>
      <w:rFonts w:ascii="Times New Roman" w:hAnsi="Times New Roman"/>
      <w:szCs w:val="20"/>
    </w:rPr>
  </w:style>
  <w:style w:type="paragraph" w:styleId="ab">
    <w:name w:val="header"/>
    <w:basedOn w:val="a"/>
    <w:link w:val="ac"/>
    <w:rsid w:val="00516E8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16E86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rsid w:val="00516E8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516E86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styleId="af">
    <w:name w:val="footnote reference"/>
    <w:basedOn w:val="a0"/>
    <w:semiHidden/>
    <w:rsid w:val="00516E86"/>
    <w:rPr>
      <w:vertAlign w:val="superscript"/>
    </w:rPr>
  </w:style>
  <w:style w:type="paragraph" w:styleId="af0">
    <w:name w:val="footnote text"/>
    <w:basedOn w:val="a"/>
    <w:link w:val="af1"/>
    <w:semiHidden/>
    <w:rsid w:val="00516E86"/>
    <w:pPr>
      <w:spacing w:line="36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516E8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2">
    <w:name w:val="Основной шрифт"/>
    <w:rsid w:val="00516E86"/>
  </w:style>
  <w:style w:type="paragraph" w:styleId="af3">
    <w:name w:val="List"/>
    <w:basedOn w:val="a"/>
    <w:rsid w:val="00516E86"/>
    <w:pPr>
      <w:autoSpaceDE w:val="0"/>
      <w:autoSpaceDN w:val="0"/>
      <w:ind w:left="283" w:hanging="283"/>
    </w:pPr>
    <w:rPr>
      <w:rFonts w:ascii="Times New Roman" w:hAnsi="Times New Roman"/>
      <w:color w:val="auto"/>
    </w:rPr>
  </w:style>
  <w:style w:type="paragraph" w:styleId="25">
    <w:name w:val="List Bullet 2"/>
    <w:basedOn w:val="a"/>
    <w:autoRedefine/>
    <w:rsid w:val="00516E86"/>
    <w:pPr>
      <w:numPr>
        <w:numId w:val="1"/>
      </w:numPr>
      <w:autoSpaceDE w:val="0"/>
      <w:autoSpaceDN w:val="0"/>
    </w:pPr>
    <w:rPr>
      <w:rFonts w:ascii="Times New Roman" w:hAnsi="Times New Roman"/>
      <w:color w:val="auto"/>
    </w:rPr>
  </w:style>
  <w:style w:type="paragraph" w:styleId="33">
    <w:name w:val="Body Text 3"/>
    <w:basedOn w:val="a"/>
    <w:link w:val="34"/>
    <w:rsid w:val="00516E86"/>
    <w:pPr>
      <w:autoSpaceDE w:val="0"/>
      <w:autoSpaceDN w:val="0"/>
      <w:jc w:val="center"/>
    </w:pPr>
    <w:rPr>
      <w:rFonts w:ascii="Palatino Linotype" w:hAnsi="Palatino Linotype" w:cs="Palatino Linotype"/>
      <w:b/>
      <w:bCs/>
      <w:color w:val="auto"/>
      <w:sz w:val="28"/>
      <w:szCs w:val="28"/>
    </w:rPr>
  </w:style>
  <w:style w:type="character" w:customStyle="1" w:styleId="34">
    <w:name w:val="Основной текст 3 Знак"/>
    <w:basedOn w:val="a0"/>
    <w:link w:val="33"/>
    <w:rsid w:val="00516E86"/>
    <w:rPr>
      <w:rFonts w:ascii="Palatino Linotype" w:eastAsia="Times New Roman" w:hAnsi="Palatino Linotype" w:cs="Palatino Linotype"/>
      <w:b/>
      <w:bCs/>
      <w:sz w:val="28"/>
      <w:szCs w:val="28"/>
      <w:lang w:eastAsia="ru-RU"/>
    </w:rPr>
  </w:style>
  <w:style w:type="paragraph" w:styleId="af4">
    <w:name w:val="Block Text"/>
    <w:basedOn w:val="a"/>
    <w:rsid w:val="00516E86"/>
    <w:pPr>
      <w:shd w:val="clear" w:color="auto" w:fill="FFFFFF"/>
      <w:autoSpaceDE w:val="0"/>
      <w:autoSpaceDN w:val="0"/>
      <w:spacing w:line="322" w:lineRule="exact"/>
      <w:ind w:left="62" w:right="1077" w:firstLine="505"/>
      <w:jc w:val="both"/>
    </w:pPr>
    <w:rPr>
      <w:rFonts w:ascii="TimesUZ" w:hAnsi="TimesUZ" w:cs="TimesUZ"/>
      <w:b/>
      <w:bCs/>
      <w:spacing w:val="16"/>
      <w:sz w:val="26"/>
      <w:szCs w:val="26"/>
    </w:rPr>
  </w:style>
  <w:style w:type="character" w:styleId="af5">
    <w:name w:val="page number"/>
    <w:basedOn w:val="a0"/>
    <w:rsid w:val="00516E86"/>
  </w:style>
  <w:style w:type="table" w:styleId="af6">
    <w:name w:val="Table Grid"/>
    <w:basedOn w:val="a1"/>
    <w:rsid w:val="00516E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43</Pages>
  <Words>10696</Words>
  <Characters>60972</Characters>
  <Application>Microsoft Office Word</Application>
  <DocSecurity>0</DocSecurity>
  <Lines>508</Lines>
  <Paragraphs>143</Paragraphs>
  <ScaleCrop>false</ScaleCrop>
  <Company>Melkosoft</Company>
  <LinksUpToDate>false</LinksUpToDate>
  <CharactersWithSpaces>71525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2011-04-25T08:10:00Z</dcterms:created>
  <dcterms:modified xsi:type="dcterms:W3CDTF">2011-04-25T08:11:00Z</dcterms:modified>
</cp:coreProperties>
</file>